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15F7" w14:textId="107FCA4E" w:rsidR="004D4C04" w:rsidRDefault="00854504" w:rsidP="003B349A">
      <w:pPr>
        <w:spacing w:after="0" w:line="240" w:lineRule="auto"/>
      </w:pPr>
      <w:r>
        <w:t>LAM 54</w:t>
      </w:r>
    </w:p>
    <w:p w14:paraId="1180DE64" w14:textId="5CEC5B75" w:rsidR="003B349A" w:rsidRDefault="003B349A" w:rsidP="003B349A">
      <w:pPr>
        <w:spacing w:after="0" w:line="240" w:lineRule="auto"/>
      </w:pPr>
    </w:p>
    <w:p w14:paraId="727D78AF" w14:textId="6D7628EC" w:rsidR="00B16FBF" w:rsidRDefault="00B16FBF" w:rsidP="003B349A">
      <w:pPr>
        <w:spacing w:after="0" w:line="240" w:lineRule="auto"/>
      </w:pPr>
      <w:r>
        <w:t>Judge is wearing a MAGA hat</w:t>
      </w:r>
    </w:p>
    <w:p w14:paraId="690CDB25" w14:textId="12557A4B" w:rsidR="00B16FBF" w:rsidRDefault="00B16FBF" w:rsidP="003B349A">
      <w:pPr>
        <w:spacing w:after="0" w:line="240" w:lineRule="auto"/>
      </w:pPr>
      <w:r>
        <w:t xml:space="preserve">Prosecutor is Mr. </w:t>
      </w:r>
      <w:proofErr w:type="spellStart"/>
      <w:r>
        <w:t>Magoo</w:t>
      </w:r>
      <w:proofErr w:type="spellEnd"/>
    </w:p>
    <w:p w14:paraId="7558A24D" w14:textId="35025C8A" w:rsidR="00B16FBF" w:rsidRDefault="00B16FBF" w:rsidP="003B349A">
      <w:pPr>
        <w:spacing w:after="0" w:line="240" w:lineRule="auto"/>
      </w:pPr>
      <w:r>
        <w:t>Rittenhouse is a terrible actor and the only hope they have is a mistrial with prejudice</w:t>
      </w:r>
    </w:p>
    <w:p w14:paraId="36A4E61C" w14:textId="6F1CA10D" w:rsidR="00B16FBF" w:rsidRDefault="00B16FBF" w:rsidP="003B349A">
      <w:pPr>
        <w:spacing w:after="0" w:line="240" w:lineRule="auto"/>
      </w:pPr>
    </w:p>
    <w:p w14:paraId="7F212E0D" w14:textId="7B1F72F0" w:rsidR="00B16FBF" w:rsidRDefault="00B16FBF" w:rsidP="003B349A">
      <w:pPr>
        <w:spacing w:after="0" w:line="240" w:lineRule="auto"/>
      </w:pPr>
      <w:r>
        <w:t>NONE OF THESE THINGS ARE TRUE</w:t>
      </w:r>
    </w:p>
    <w:p w14:paraId="008967D6" w14:textId="32613FF4" w:rsidR="00B16FBF" w:rsidRDefault="00B16FBF" w:rsidP="003B349A">
      <w:pPr>
        <w:spacing w:after="0" w:line="240" w:lineRule="auto"/>
      </w:pPr>
    </w:p>
    <w:p w14:paraId="57DF4ADB" w14:textId="1FF99158" w:rsidR="00B16FBF" w:rsidRDefault="00B16FBF" w:rsidP="003B349A">
      <w:pPr>
        <w:spacing w:after="0" w:line="240" w:lineRule="auto"/>
      </w:pPr>
      <w:r>
        <w:t>-Judge is super cranky old white dude who goes out of his way to be fair to the prosecutor</w:t>
      </w:r>
    </w:p>
    <w:p w14:paraId="43F8F898" w14:textId="77777777" w:rsidR="00B16FBF" w:rsidRDefault="00B16FBF" w:rsidP="003B349A">
      <w:pPr>
        <w:spacing w:after="0" w:line="240" w:lineRule="auto"/>
      </w:pPr>
    </w:p>
    <w:p w14:paraId="485C525F" w14:textId="5BC8DDFC" w:rsidR="00B16FBF" w:rsidRDefault="00B16FBF" w:rsidP="003B349A">
      <w:pPr>
        <w:spacing w:after="0" w:line="240" w:lineRule="auto"/>
      </w:pPr>
      <w:r>
        <w:t>-Prosecutor does many things exceptionally well – I wouldn’t want the raw OA tapes to be released, let alone to have someone videotape me doing my job for two weeks in a row</w:t>
      </w:r>
    </w:p>
    <w:p w14:paraId="40B43102" w14:textId="4165B636" w:rsidR="00B16FBF" w:rsidRDefault="00B16FBF" w:rsidP="003B349A">
      <w:pPr>
        <w:spacing w:after="0" w:line="240" w:lineRule="auto"/>
      </w:pPr>
    </w:p>
    <w:p w14:paraId="43F3FB7F" w14:textId="37615189" w:rsidR="00B16FBF" w:rsidRDefault="00B16FBF" w:rsidP="00B16FBF">
      <w:pPr>
        <w:spacing w:after="0" w:line="240" w:lineRule="auto"/>
      </w:pPr>
      <w:r>
        <w:rPr>
          <w:b/>
          <w:bCs/>
        </w:rPr>
        <w:t>-</w:t>
      </w:r>
      <w:r>
        <w:rPr>
          <w:b/>
          <w:bCs/>
        </w:rPr>
        <w:t>Rittenhouse is a way better witness than I expected</w:t>
      </w:r>
      <w:proofErr w:type="gramStart"/>
      <w:r>
        <w:rPr>
          <w:b/>
          <w:bCs/>
        </w:rPr>
        <w:t xml:space="preserve">.  </w:t>
      </w:r>
      <w:proofErr w:type="gramEnd"/>
      <w:r>
        <w:t>I think he’s overcoached, and I think the prosecution shows that, but he’s smart, he’s very well-coached, he instinctively does the kinds of things you as a lawyer want your witness to do.</w:t>
      </w:r>
    </w:p>
    <w:p w14:paraId="2B81B6EF" w14:textId="2A53C837" w:rsidR="00B16FBF" w:rsidRDefault="00B16FBF" w:rsidP="00B16FBF">
      <w:pPr>
        <w:spacing w:after="0" w:line="240" w:lineRule="auto"/>
      </w:pPr>
    </w:p>
    <w:p w14:paraId="6B34B434" w14:textId="60A62EE6" w:rsidR="00B16FBF" w:rsidRPr="00B16FBF" w:rsidRDefault="00B16FBF" w:rsidP="00B16FBF">
      <w:pPr>
        <w:spacing w:after="0" w:line="240" w:lineRule="auto"/>
      </w:pPr>
      <w:r>
        <w:t>Something I changed my mind on.</w:t>
      </w:r>
    </w:p>
    <w:p w14:paraId="760C0B08" w14:textId="7E656D7B" w:rsidR="00B16FBF" w:rsidRDefault="00B16FBF" w:rsidP="003B349A">
      <w:pPr>
        <w:spacing w:after="0" w:line="240" w:lineRule="auto"/>
      </w:pPr>
    </w:p>
    <w:p w14:paraId="12944373" w14:textId="25D0A2F0" w:rsidR="00B16FBF" w:rsidRDefault="00AC1A39" w:rsidP="003B349A">
      <w:pPr>
        <w:spacing w:after="0" w:line="240" w:lineRule="auto"/>
      </w:pPr>
      <w:r>
        <w:t>-</w:t>
      </w:r>
      <w:proofErr w:type="gramStart"/>
      <w:r>
        <w:t>man</w:t>
      </w:r>
      <w:proofErr w:type="gramEnd"/>
      <w:r>
        <w:t xml:space="preserve"> it’s good for Kyle Rittenhouse that he fired Lin Wood</w:t>
      </w:r>
    </w:p>
    <w:p w14:paraId="500787E2" w14:textId="77777777" w:rsidR="00AC1A39" w:rsidRDefault="00AC1A39" w:rsidP="003B349A">
      <w:pPr>
        <w:spacing w:after="0" w:line="240" w:lineRule="auto"/>
      </w:pPr>
    </w:p>
    <w:p w14:paraId="33A322A3" w14:textId="2D780A36" w:rsidR="003B349A" w:rsidRPr="003B349A" w:rsidRDefault="003B349A" w:rsidP="003B349A">
      <w:pPr>
        <w:spacing w:after="0" w:line="240" w:lineRule="auto"/>
        <w:rPr>
          <w:b/>
          <w:bCs/>
          <w:u w:val="single"/>
        </w:rPr>
      </w:pPr>
      <w:r w:rsidRPr="003B349A">
        <w:rPr>
          <w:b/>
          <w:bCs/>
          <w:u w:val="single"/>
        </w:rPr>
        <w:t>Pinch-to-zoom</w:t>
      </w:r>
    </w:p>
    <w:p w14:paraId="712C7D80" w14:textId="6AA044C6" w:rsidR="003B349A" w:rsidRDefault="003B349A" w:rsidP="003B349A">
      <w:pPr>
        <w:spacing w:after="0" w:line="240" w:lineRule="auto"/>
      </w:pPr>
      <w:r>
        <w:t>-showed the whole video</w:t>
      </w:r>
    </w:p>
    <w:p w14:paraId="56EA7A1D" w14:textId="0D350721" w:rsidR="003B349A" w:rsidRDefault="003B349A" w:rsidP="003B349A">
      <w:pPr>
        <w:spacing w:after="0" w:line="240" w:lineRule="auto"/>
      </w:pPr>
      <w:r>
        <w:t>-didn’t zoom but so what</w:t>
      </w:r>
    </w:p>
    <w:p w14:paraId="7B204005" w14:textId="77777777" w:rsidR="003B349A" w:rsidRDefault="003B349A" w:rsidP="003B349A">
      <w:pPr>
        <w:spacing w:after="0" w:line="240" w:lineRule="auto"/>
      </w:pPr>
    </w:p>
    <w:p w14:paraId="60EA9B01" w14:textId="16D14FBA" w:rsidR="003B349A" w:rsidRPr="003B349A" w:rsidRDefault="003B349A" w:rsidP="003B349A">
      <w:pPr>
        <w:spacing w:after="0" w:line="240" w:lineRule="auto"/>
        <w:rPr>
          <w:b/>
          <w:bCs/>
          <w:u w:val="single"/>
        </w:rPr>
      </w:pPr>
      <w:r w:rsidRPr="003B349A">
        <w:rPr>
          <w:b/>
          <w:bCs/>
          <w:u w:val="single"/>
        </w:rPr>
        <w:t>Predictions</w:t>
      </w:r>
    </w:p>
    <w:p w14:paraId="2B3C1E7C" w14:textId="23924B20" w:rsidR="003B349A" w:rsidRDefault="003B349A" w:rsidP="003B349A">
      <w:pPr>
        <w:spacing w:after="0" w:line="240" w:lineRule="auto"/>
      </w:pPr>
      <w:r>
        <w:t>-no mistrial</w:t>
      </w:r>
    </w:p>
    <w:p w14:paraId="76EC5DDF" w14:textId="764DD932" w:rsidR="003B349A" w:rsidRDefault="003B349A" w:rsidP="003B349A">
      <w:pPr>
        <w:spacing w:after="0" w:line="240" w:lineRule="auto"/>
      </w:pPr>
      <w:r>
        <w:t>-lesser included offenses</w:t>
      </w:r>
    </w:p>
    <w:p w14:paraId="5348C586" w14:textId="159CFF32" w:rsidR="003B349A" w:rsidRDefault="003B349A" w:rsidP="003B349A">
      <w:pPr>
        <w:spacing w:after="0" w:line="240" w:lineRule="auto"/>
      </w:pPr>
    </w:p>
    <w:p w14:paraId="322F6C45" w14:textId="77777777" w:rsidR="003B349A" w:rsidRDefault="003B349A" w:rsidP="003B349A">
      <w:pPr>
        <w:spacing w:after="0" w:line="240" w:lineRule="auto"/>
      </w:pPr>
    </w:p>
    <w:p w14:paraId="180D34B2" w14:textId="714A9C7C" w:rsidR="003B349A" w:rsidRPr="003B349A" w:rsidRDefault="003B349A" w:rsidP="003B349A">
      <w:pPr>
        <w:spacing w:after="0" w:line="240" w:lineRule="auto"/>
        <w:rPr>
          <w:u w:val="single"/>
        </w:rPr>
      </w:pPr>
      <w:r w:rsidRPr="003B349A">
        <w:rPr>
          <w:u w:val="single"/>
        </w:rPr>
        <w:t>Direct</w:t>
      </w:r>
    </w:p>
    <w:p w14:paraId="577E7C11" w14:textId="77777777" w:rsidR="00CE7E87" w:rsidRDefault="00CE7E87" w:rsidP="003B349A">
      <w:pPr>
        <w:spacing w:after="0" w:line="240" w:lineRule="auto"/>
      </w:pPr>
    </w:p>
    <w:p w14:paraId="454DBE83" w14:textId="7085C90A" w:rsidR="003B349A" w:rsidRDefault="003B349A" w:rsidP="003B349A">
      <w:pPr>
        <w:spacing w:after="0" w:line="240" w:lineRule="auto"/>
      </w:pPr>
      <w:r>
        <w:t>-note that this is the way you do it, open-ended questions, means you can get away with the occasional leading – 7:</w:t>
      </w:r>
      <w:r w:rsidR="00923CAA">
        <w:t>15</w:t>
      </w:r>
      <w:r>
        <w:t xml:space="preserve">  (“You were with Dominick Black at the time?”)</w:t>
      </w:r>
      <w:proofErr w:type="gramStart"/>
      <w:r>
        <w:t xml:space="preserve">.  </w:t>
      </w:r>
      <w:proofErr w:type="gramEnd"/>
      <w:r>
        <w:t>And the reason isn’t necessar</w:t>
      </w:r>
      <w:r w:rsidR="00923CAA">
        <w:t xml:space="preserve">ily that the prosecutor sucks or is sleeping, you just don’t want to be seen as an </w:t>
      </w:r>
      <w:proofErr w:type="gramStart"/>
      <w:r w:rsidR="00923CAA">
        <w:t>asshole</w:t>
      </w:r>
      <w:proofErr w:type="gramEnd"/>
      <w:r w:rsidR="00923CAA">
        <w:t xml:space="preserve"> with “objection, leading,” and then the defense attorney rephrases as “Sorry, Were you with Dominick Black at the time?”</w:t>
      </w:r>
      <w:r w:rsidR="007617F7">
        <w:t xml:space="preserve">  (28:00 “You had first aid </w:t>
      </w:r>
      <w:proofErr w:type="gramStart"/>
      <w:r w:rsidR="007617F7">
        <w:t>training</w:t>
      </w:r>
      <w:proofErr w:type="gramEnd"/>
      <w:r w:rsidR="007617F7">
        <w:t xml:space="preserve"> right?”)</w:t>
      </w:r>
    </w:p>
    <w:p w14:paraId="6C76F58B" w14:textId="77777777" w:rsidR="00923CAA" w:rsidRDefault="00923CAA" w:rsidP="003B349A">
      <w:pPr>
        <w:spacing w:after="0" w:line="240" w:lineRule="auto"/>
      </w:pPr>
    </w:p>
    <w:p w14:paraId="0B2973D8" w14:textId="77777777" w:rsidR="003B349A" w:rsidRDefault="003B349A" w:rsidP="003B349A">
      <w:pPr>
        <w:spacing w:after="0" w:line="240" w:lineRule="auto"/>
      </w:pPr>
    </w:p>
    <w:p w14:paraId="15CE2E49" w14:textId="56622274" w:rsidR="00854504" w:rsidRDefault="00854504" w:rsidP="003B349A">
      <w:pPr>
        <w:spacing w:after="0" w:line="240" w:lineRule="auto"/>
      </w:pPr>
      <w:r>
        <w:t>Hobbies</w:t>
      </w:r>
    </w:p>
    <w:p w14:paraId="1485DDBF" w14:textId="77777777" w:rsidR="003B349A" w:rsidRDefault="003B349A" w:rsidP="003B349A">
      <w:pPr>
        <w:spacing w:after="0" w:line="240" w:lineRule="auto"/>
      </w:pPr>
      <w:r>
        <w:t>-certified lifeguard</w:t>
      </w:r>
    </w:p>
    <w:p w14:paraId="6F94A664" w14:textId="6E98AC0B" w:rsidR="003B349A" w:rsidRDefault="003B349A" w:rsidP="003B349A">
      <w:pPr>
        <w:spacing w:after="0" w:line="240" w:lineRule="auto"/>
      </w:pPr>
      <w:r>
        <w:t>(</w:t>
      </w:r>
      <w:proofErr w:type="gramStart"/>
      <w:r>
        <w:t>lifesaving</w:t>
      </w:r>
      <w:proofErr w:type="gramEnd"/>
      <w:r>
        <w:t xml:space="preserve"> training)</w:t>
      </w:r>
    </w:p>
    <w:p w14:paraId="720D2305" w14:textId="7D056EEC" w:rsidR="003B349A" w:rsidRDefault="003B349A" w:rsidP="003B349A">
      <w:pPr>
        <w:spacing w:after="0" w:line="240" w:lineRule="auto"/>
      </w:pPr>
    </w:p>
    <w:p w14:paraId="547D5A88" w14:textId="1447440B" w:rsidR="003B349A" w:rsidRDefault="003B349A" w:rsidP="003B349A">
      <w:pPr>
        <w:spacing w:after="0" w:line="240" w:lineRule="auto"/>
      </w:pPr>
      <w:r>
        <w:t>Cleaning graffiti</w:t>
      </w:r>
    </w:p>
    <w:p w14:paraId="0D0A13C5" w14:textId="2AB6C418" w:rsidR="003B349A" w:rsidRDefault="003B349A" w:rsidP="003B349A">
      <w:pPr>
        <w:spacing w:after="0" w:line="240" w:lineRule="auto"/>
      </w:pPr>
    </w:p>
    <w:p w14:paraId="408D8417" w14:textId="3F28DF2A" w:rsidR="00923CAA" w:rsidRDefault="00923CAA" w:rsidP="003B349A">
      <w:pPr>
        <w:spacing w:after="0" w:line="240" w:lineRule="auto"/>
      </w:pPr>
      <w:r>
        <w:t>Buying the rifle slings (7:30)</w:t>
      </w:r>
    </w:p>
    <w:p w14:paraId="7554C688" w14:textId="7FEAB931" w:rsidR="00923CAA" w:rsidRDefault="00923CAA" w:rsidP="003B349A">
      <w:pPr>
        <w:spacing w:after="0" w:line="240" w:lineRule="auto"/>
      </w:pPr>
      <w:r>
        <w:t>-shows just how bad the facts are</w:t>
      </w:r>
    </w:p>
    <w:p w14:paraId="6ACF8163" w14:textId="1E061DE9" w:rsidR="00923CAA" w:rsidRDefault="00923CAA" w:rsidP="003B349A">
      <w:pPr>
        <w:spacing w:after="0" w:line="240" w:lineRule="auto"/>
      </w:pPr>
    </w:p>
    <w:p w14:paraId="2005BAD5" w14:textId="77777777" w:rsidR="007617F7" w:rsidRDefault="00923CAA" w:rsidP="003B349A">
      <w:pPr>
        <w:spacing w:after="0" w:line="240" w:lineRule="auto"/>
      </w:pPr>
      <w:r>
        <w:lastRenderedPageBreak/>
        <w:t>Narratively so far, this is a good witness</w:t>
      </w:r>
      <w:proofErr w:type="gramStart"/>
      <w:r>
        <w:t xml:space="preserve">.  </w:t>
      </w:r>
      <w:proofErr w:type="gramEnd"/>
      <w:r>
        <w:t>He screws up his face, he tries to remember details, he’s obviously been well-</w:t>
      </w:r>
      <w:proofErr w:type="gramStart"/>
      <w:r>
        <w:t>coached</w:t>
      </w:r>
      <w:proofErr w:type="gramEnd"/>
      <w:r>
        <w:t xml:space="preserve"> but it would be very hard for a jury to </w:t>
      </w:r>
      <w:r w:rsidR="005714D7">
        <w:t xml:space="preserve">detect that.  Has the right level of “I think it was </w:t>
      </w:r>
      <w:proofErr w:type="gramStart"/>
      <w:r w:rsidR="005714D7">
        <w:t>X</w:t>
      </w:r>
      <w:proofErr w:type="gramEnd"/>
      <w:r w:rsidR="005714D7">
        <w:t xml:space="preserve"> but I can’t be sure,” “I</w:t>
      </w:r>
      <w:r w:rsidR="007617F7">
        <w:t xml:space="preserve">’m not an expert at that,” “Oh, I’m sorry, I got that wrong, it was X.”  </w:t>
      </w:r>
      <w:r w:rsidR="007617F7">
        <w:rPr>
          <w:b/>
          <w:bCs/>
        </w:rPr>
        <w:t>The way you know it’s coached is that he never asks his lawyer to rephrase the question, he’s never confused about the subject matter – he’s only ever apparently hesitant about his answer</w:t>
      </w:r>
      <w:r w:rsidR="007617F7">
        <w:t>.</w:t>
      </w:r>
    </w:p>
    <w:p w14:paraId="3F828967" w14:textId="77777777" w:rsidR="007617F7" w:rsidRDefault="007617F7" w:rsidP="003B349A">
      <w:pPr>
        <w:spacing w:after="0" w:line="240" w:lineRule="auto"/>
      </w:pPr>
    </w:p>
    <w:p w14:paraId="6BB62A57" w14:textId="6C845F7C" w:rsidR="00923CAA" w:rsidRDefault="007617F7" w:rsidP="003B349A">
      <w:pPr>
        <w:spacing w:after="0" w:line="240" w:lineRule="auto"/>
      </w:pPr>
      <w:r>
        <w:rPr>
          <w:u w:val="single"/>
        </w:rPr>
        <w:t>My evaluation:  they always planned to call Rittenhouse</w:t>
      </w:r>
      <w:r>
        <w:t xml:space="preserve"> – I did think this was </w:t>
      </w:r>
      <w:r w:rsidR="00BF2758">
        <w:t>an audible, clearly not</w:t>
      </w:r>
      <w:proofErr w:type="gramStart"/>
      <w:r w:rsidR="00BF2758">
        <w:t xml:space="preserve">.  </w:t>
      </w:r>
      <w:proofErr w:type="gramEnd"/>
      <w:r w:rsidR="00BF2758">
        <w:t>The audible would have been the other way – not calling him if they thought they were crushing it</w:t>
      </w:r>
      <w:proofErr w:type="gramStart"/>
      <w:r w:rsidR="00BF2758">
        <w:t>.</w:t>
      </w:r>
      <w:r>
        <w:t xml:space="preserve">  </w:t>
      </w:r>
      <w:proofErr w:type="gramEnd"/>
    </w:p>
    <w:p w14:paraId="4FDA2A54" w14:textId="7F96C515" w:rsidR="00923CAA" w:rsidRDefault="00923CAA" w:rsidP="003B349A">
      <w:pPr>
        <w:spacing w:after="0" w:line="240" w:lineRule="auto"/>
      </w:pPr>
    </w:p>
    <w:p w14:paraId="5613BE66" w14:textId="5A3EC2EB" w:rsidR="00923CAA" w:rsidRDefault="00923CAA" w:rsidP="003B349A">
      <w:pPr>
        <w:spacing w:after="0" w:line="240" w:lineRule="auto"/>
      </w:pPr>
      <w:r>
        <w:t>Exhibit 30</w:t>
      </w:r>
    </w:p>
    <w:p w14:paraId="34C88AD6" w14:textId="6EC20119" w:rsidR="00923CAA" w:rsidRDefault="00923CAA" w:rsidP="003B349A">
      <w:pPr>
        <w:spacing w:after="0" w:line="240" w:lineRule="auto"/>
      </w:pPr>
      <w:r>
        <w:t>Photo of all of them</w:t>
      </w:r>
    </w:p>
    <w:p w14:paraId="23B105E2" w14:textId="2E18BB48" w:rsidR="00923CAA" w:rsidRDefault="00923CAA" w:rsidP="003B349A">
      <w:pPr>
        <w:spacing w:after="0" w:line="240" w:lineRule="auto"/>
      </w:pPr>
      <w:r>
        <w:t>“Were they happy to have you there?”</w:t>
      </w:r>
    </w:p>
    <w:p w14:paraId="05D58E47" w14:textId="6CBFFA74" w:rsidR="005714D7" w:rsidRDefault="005714D7" w:rsidP="003B349A">
      <w:pPr>
        <w:spacing w:after="0" w:line="240" w:lineRule="auto"/>
      </w:pPr>
    </w:p>
    <w:p w14:paraId="1BF82AFB" w14:textId="21FB39DF" w:rsidR="005714D7" w:rsidRDefault="005714D7" w:rsidP="003B349A">
      <w:pPr>
        <w:spacing w:after="0" w:line="240" w:lineRule="auto"/>
      </w:pPr>
      <w:r>
        <w:t>The plan was to render first aid</w:t>
      </w:r>
    </w:p>
    <w:p w14:paraId="3DE7D1C4" w14:textId="6E481CCE" w:rsidR="005714D7" w:rsidRDefault="005714D7" w:rsidP="003B349A">
      <w:pPr>
        <w:spacing w:after="0" w:line="240" w:lineRule="auto"/>
      </w:pPr>
    </w:p>
    <w:p w14:paraId="60F20A94" w14:textId="7D97B43C" w:rsidR="005714D7" w:rsidRDefault="005714D7" w:rsidP="003B349A">
      <w:pPr>
        <w:spacing w:after="0" w:line="240" w:lineRule="auto"/>
      </w:pPr>
      <w:r>
        <w:t>21:00 Rosenbaum</w:t>
      </w:r>
    </w:p>
    <w:p w14:paraId="3FEA5A0F" w14:textId="09023CE2" w:rsidR="005714D7" w:rsidRDefault="005714D7" w:rsidP="003B349A">
      <w:pPr>
        <w:spacing w:after="0" w:line="240" w:lineRule="auto"/>
      </w:pPr>
      <w:r>
        <w:t>-threatened my life twice</w:t>
      </w:r>
    </w:p>
    <w:p w14:paraId="35E65017" w14:textId="77777777" w:rsidR="005714D7" w:rsidRDefault="005714D7" w:rsidP="003B349A">
      <w:pPr>
        <w:spacing w:after="0" w:line="240" w:lineRule="auto"/>
      </w:pPr>
    </w:p>
    <w:p w14:paraId="6AEC5F88" w14:textId="443CD805" w:rsidR="005714D7" w:rsidRDefault="007617F7" w:rsidP="003B349A">
      <w:pPr>
        <w:spacing w:after="0" w:line="240" w:lineRule="auto"/>
      </w:pPr>
      <w:r>
        <w:t>29:00 Yellow Pants</w:t>
      </w:r>
    </w:p>
    <w:p w14:paraId="6D381E04" w14:textId="624462BC" w:rsidR="007617F7" w:rsidRDefault="007617F7" w:rsidP="003B349A">
      <w:pPr>
        <w:spacing w:after="0" w:line="240" w:lineRule="auto"/>
      </w:pPr>
      <w:r>
        <w:t xml:space="preserve">“I did” was a </w:t>
      </w:r>
    </w:p>
    <w:p w14:paraId="748CA707" w14:textId="52F0A47D" w:rsidR="00674586" w:rsidRDefault="00674586" w:rsidP="003B349A">
      <w:pPr>
        <w:spacing w:after="0" w:line="240" w:lineRule="auto"/>
      </w:pPr>
    </w:p>
    <w:p w14:paraId="74E32D71" w14:textId="2DEF72B0" w:rsidR="00674586" w:rsidRDefault="00674586" w:rsidP="003B349A">
      <w:pPr>
        <w:spacing w:after="0" w:line="240" w:lineRule="auto"/>
      </w:pPr>
      <w:r>
        <w:t>32:30 – practiced getting choked up</w:t>
      </w:r>
    </w:p>
    <w:p w14:paraId="560F84C1" w14:textId="09EA48EB" w:rsidR="00674586" w:rsidRDefault="00674586" w:rsidP="003B349A">
      <w:pPr>
        <w:spacing w:after="0" w:line="240" w:lineRule="auto"/>
      </w:pPr>
    </w:p>
    <w:p w14:paraId="7BFC208E" w14:textId="4C106854" w:rsidR="00BF2758" w:rsidRPr="00BF2758" w:rsidRDefault="00BF2758" w:rsidP="003B349A">
      <w:pPr>
        <w:spacing w:after="0" w:line="240" w:lineRule="auto"/>
      </w:pPr>
      <w:r>
        <w:t xml:space="preserve">36:00 – obviously fake crying – but you </w:t>
      </w:r>
      <w:proofErr w:type="gramStart"/>
      <w:r>
        <w:t>have to</w:t>
      </w:r>
      <w:proofErr w:type="gramEnd"/>
      <w:r>
        <w:t xml:space="preserve"> be watching.  If you just get the edited bit (which we did), or you’ve looked away, it </w:t>
      </w:r>
      <w:r>
        <w:rPr>
          <w:i/>
          <w:iCs/>
        </w:rPr>
        <w:t>sounds</w:t>
      </w:r>
      <w:r>
        <w:t xml:space="preserve"> plausible.</w:t>
      </w:r>
    </w:p>
    <w:p w14:paraId="352A83B7" w14:textId="2D549B8E" w:rsidR="00BF2758" w:rsidRDefault="00BF2758" w:rsidP="003B349A">
      <w:pPr>
        <w:spacing w:after="0" w:line="240" w:lineRule="auto"/>
      </w:pPr>
    </w:p>
    <w:p w14:paraId="21E05FDE" w14:textId="4504C602" w:rsidR="00BF2758" w:rsidRPr="008D0D79" w:rsidRDefault="00BF2758" w:rsidP="003B349A">
      <w:pPr>
        <w:spacing w:after="0" w:line="240" w:lineRule="auto"/>
        <w:rPr>
          <w:b/>
          <w:bCs/>
        </w:rPr>
      </w:pPr>
      <w:r w:rsidRPr="008D0D79">
        <w:rPr>
          <w:b/>
          <w:bCs/>
        </w:rPr>
        <w:t>39:17</w:t>
      </w:r>
      <w:r w:rsidR="008D0D79" w:rsidRPr="008D0D79">
        <w:rPr>
          <w:b/>
          <w:bCs/>
        </w:rPr>
        <w:t xml:space="preserve"> – KEY self-defense testimony – play the first two minutes to 41:18</w:t>
      </w:r>
    </w:p>
    <w:p w14:paraId="516A9BED" w14:textId="42F0C2B6" w:rsidR="00BF2758" w:rsidRDefault="008D0D79" w:rsidP="003B349A">
      <w:pPr>
        <w:spacing w:after="0" w:line="240" w:lineRule="auto"/>
      </w:pPr>
      <w:hyperlink r:id="rId7" w:history="1">
        <w:r w:rsidRPr="00935D53">
          <w:rPr>
            <w:rStyle w:val="Hyperlink"/>
          </w:rPr>
          <w:t>https://youtu.be/BEbcLqBE-ts?t=235</w:t>
        </w:r>
        <w:r w:rsidRPr="00935D53">
          <w:rPr>
            <w:rStyle w:val="Hyperlink"/>
          </w:rPr>
          <w:t>7</w:t>
        </w:r>
      </w:hyperlink>
    </w:p>
    <w:p w14:paraId="161F9499" w14:textId="296AA1D3" w:rsidR="00BF2758" w:rsidRDefault="00BF2758" w:rsidP="003B349A">
      <w:pPr>
        <w:spacing w:after="0" w:line="240" w:lineRule="auto"/>
      </w:pPr>
    </w:p>
    <w:p w14:paraId="7ACEF018" w14:textId="1F426646" w:rsidR="008D0D79" w:rsidRDefault="008D0D79" w:rsidP="003B349A">
      <w:pPr>
        <w:spacing w:after="0" w:line="240" w:lineRule="auto"/>
      </w:pPr>
      <w:r>
        <w:t>“</w:t>
      </w:r>
      <w:proofErr w:type="gramStart"/>
      <w:r>
        <w:t>get</w:t>
      </w:r>
      <w:proofErr w:type="gramEnd"/>
      <w:r>
        <w:t xml:space="preserve"> him and kill him,” then he throws a bag</w:t>
      </w:r>
    </w:p>
    <w:p w14:paraId="515A59E1" w14:textId="77777777" w:rsidR="008D0D79" w:rsidRDefault="008D0D79" w:rsidP="003B349A">
      <w:pPr>
        <w:spacing w:after="0" w:line="240" w:lineRule="auto"/>
      </w:pPr>
    </w:p>
    <w:p w14:paraId="3E5BF4E0" w14:textId="33DBD04B" w:rsidR="005714D7" w:rsidRPr="008D0D79" w:rsidRDefault="008D0D79" w:rsidP="003B349A">
      <w:pPr>
        <w:spacing w:after="0" w:line="240" w:lineRule="auto"/>
        <w:rPr>
          <w:b/>
          <w:bCs/>
        </w:rPr>
      </w:pPr>
      <w:r w:rsidRPr="008D0D79">
        <w:rPr>
          <w:b/>
          <w:bCs/>
        </w:rPr>
        <w:t>41:19 – why didn’t you just keep running? – play one minute</w:t>
      </w:r>
      <w:r w:rsidR="00E45949">
        <w:rPr>
          <w:b/>
          <w:bCs/>
        </w:rPr>
        <w:t xml:space="preserve"> to 42:27</w:t>
      </w:r>
    </w:p>
    <w:p w14:paraId="200D4C1E" w14:textId="15B1A2D5" w:rsidR="003B349A" w:rsidRDefault="008D0D79" w:rsidP="008D0D79">
      <w:pPr>
        <w:spacing w:after="0" w:line="240" w:lineRule="auto"/>
      </w:pPr>
      <w:hyperlink r:id="rId8" w:history="1">
        <w:r w:rsidRPr="00935D53">
          <w:rPr>
            <w:rStyle w:val="Hyperlink"/>
          </w:rPr>
          <w:t>https://y</w:t>
        </w:r>
        <w:r w:rsidRPr="00935D53">
          <w:rPr>
            <w:rStyle w:val="Hyperlink"/>
          </w:rPr>
          <w:t>o</w:t>
        </w:r>
        <w:r w:rsidRPr="00935D53">
          <w:rPr>
            <w:rStyle w:val="Hyperlink"/>
          </w:rPr>
          <w:t>utu.be/BEbcLqBE-ts?t=24</w:t>
        </w:r>
        <w:r w:rsidRPr="00935D53">
          <w:rPr>
            <w:rStyle w:val="Hyperlink"/>
          </w:rPr>
          <w:t>79</w:t>
        </w:r>
      </w:hyperlink>
    </w:p>
    <w:p w14:paraId="5AC07435" w14:textId="24370340" w:rsidR="008D0D79" w:rsidRDefault="008D0D79" w:rsidP="008D0D79">
      <w:pPr>
        <w:spacing w:after="0" w:line="240" w:lineRule="auto"/>
      </w:pPr>
    </w:p>
    <w:p w14:paraId="6D847A99" w14:textId="34B10317" w:rsidR="008D0D79" w:rsidRDefault="008D0D79" w:rsidP="008D0D79">
      <w:pPr>
        <w:spacing w:after="0" w:line="240" w:lineRule="auto"/>
      </w:pPr>
      <w:r>
        <w:t>-no room to run</w:t>
      </w:r>
    </w:p>
    <w:p w14:paraId="05D069F1" w14:textId="0F7100C5" w:rsidR="008D0D79" w:rsidRDefault="008D0D79" w:rsidP="008D0D79">
      <w:pPr>
        <w:spacing w:after="0" w:line="240" w:lineRule="auto"/>
      </w:pPr>
      <w:r>
        <w:t>-jury is going to check his demeanor – why was he bawling earlier but he’s calm now?</w:t>
      </w:r>
    </w:p>
    <w:p w14:paraId="7D373C09" w14:textId="12D2A571" w:rsidR="008D0D79" w:rsidRDefault="008D0D79" w:rsidP="008D0D79">
      <w:pPr>
        <w:spacing w:after="0" w:line="240" w:lineRule="auto"/>
      </w:pPr>
    </w:p>
    <w:p w14:paraId="36218B83" w14:textId="40A30127" w:rsidR="00E45949" w:rsidRPr="00E45949" w:rsidRDefault="00E45949" w:rsidP="008D0D79">
      <w:pPr>
        <w:spacing w:after="0" w:line="240" w:lineRule="auto"/>
        <w:rPr>
          <w:b/>
          <w:bCs/>
        </w:rPr>
      </w:pPr>
      <w:r w:rsidRPr="00E45949">
        <w:rPr>
          <w:b/>
          <w:bCs/>
        </w:rPr>
        <w:t>42:57</w:t>
      </w:r>
      <w:r>
        <w:rPr>
          <w:b/>
          <w:bCs/>
        </w:rPr>
        <w:t xml:space="preserve"> – did you feel you were safe? – play one minute to 43:43</w:t>
      </w:r>
    </w:p>
    <w:p w14:paraId="2A2D89A8" w14:textId="0CC8E22D" w:rsidR="00E45949" w:rsidRDefault="00E45949" w:rsidP="008D0D79">
      <w:pPr>
        <w:spacing w:after="0" w:line="240" w:lineRule="auto"/>
      </w:pPr>
      <w:hyperlink r:id="rId9" w:history="1">
        <w:r w:rsidRPr="00935D53">
          <w:rPr>
            <w:rStyle w:val="Hyperlink"/>
          </w:rPr>
          <w:t>https://youtu.be/BEbcLqBE-ts?t=257</w:t>
        </w:r>
        <w:r w:rsidRPr="00935D53">
          <w:rPr>
            <w:rStyle w:val="Hyperlink"/>
          </w:rPr>
          <w:t>7</w:t>
        </w:r>
      </w:hyperlink>
    </w:p>
    <w:p w14:paraId="35B32B1E" w14:textId="6021F729" w:rsidR="00E45949" w:rsidRDefault="00E45949" w:rsidP="008D0D79">
      <w:pPr>
        <w:spacing w:after="0" w:line="240" w:lineRule="auto"/>
      </w:pPr>
      <w:r>
        <w:t>-did you feel you were safe?</w:t>
      </w:r>
    </w:p>
    <w:p w14:paraId="1213B9BD" w14:textId="07D0833A" w:rsidR="00E45949" w:rsidRDefault="00E45949" w:rsidP="008D0D79">
      <w:pPr>
        <w:spacing w:after="0" w:line="240" w:lineRule="auto"/>
      </w:pPr>
      <w:r>
        <w:t>-I thought the safest thing to do was to go turn myself in to law enforcement</w:t>
      </w:r>
    </w:p>
    <w:p w14:paraId="65470955" w14:textId="4870136D" w:rsidR="00E45949" w:rsidRDefault="00E45949" w:rsidP="008D0D79">
      <w:pPr>
        <w:spacing w:after="0" w:line="240" w:lineRule="auto"/>
      </w:pPr>
    </w:p>
    <w:p w14:paraId="0EA629C6" w14:textId="4E7D6F30" w:rsidR="00E45949" w:rsidRDefault="00E45949" w:rsidP="008D0D79">
      <w:pPr>
        <w:spacing w:after="0" w:line="240" w:lineRule="auto"/>
      </w:pPr>
      <w:r>
        <w:t>-says a contradictory sentence here – it’s not the first time – I was terrified and trying to turn myself in to law enforcement… but yes, I stopped to chat with another guy (</w:t>
      </w:r>
      <w:proofErr w:type="spellStart"/>
      <w:r>
        <w:t>Lakowski</w:t>
      </w:r>
      <w:proofErr w:type="spellEnd"/>
      <w:r>
        <w:t>)</w:t>
      </w:r>
      <w:proofErr w:type="gramStart"/>
      <w:r>
        <w:t>.  So</w:t>
      </w:r>
      <w:proofErr w:type="gramEnd"/>
      <w:r>
        <w:t xml:space="preserve"> you hear the carefully coached words, “for a </w:t>
      </w:r>
      <w:r w:rsidR="00DC686E">
        <w:t xml:space="preserve">brief </w:t>
      </w:r>
      <w:r>
        <w:t xml:space="preserve">second”… and then you hear him say “not a crowd, a mob.”  </w:t>
      </w:r>
      <w:r>
        <w:rPr>
          <w:b/>
          <w:bCs/>
        </w:rPr>
        <w:t>I doubt the jury noticed this</w:t>
      </w:r>
      <w:r>
        <w:t>.</w:t>
      </w:r>
    </w:p>
    <w:p w14:paraId="2DD941B9" w14:textId="02BB160D" w:rsidR="00E45949" w:rsidRDefault="00E45949" w:rsidP="008D0D79">
      <w:pPr>
        <w:spacing w:after="0" w:line="240" w:lineRule="auto"/>
      </w:pPr>
    </w:p>
    <w:p w14:paraId="6A574A99" w14:textId="77777777" w:rsidR="00B16FBF" w:rsidRDefault="00B16FBF">
      <w:pPr>
        <w:rPr>
          <w:b/>
          <w:bCs/>
        </w:rPr>
      </w:pPr>
      <w:r>
        <w:rPr>
          <w:b/>
          <w:bCs/>
        </w:rPr>
        <w:br w:type="page"/>
      </w:r>
    </w:p>
    <w:p w14:paraId="5E499AE8" w14:textId="626225F6" w:rsidR="00E45949" w:rsidRPr="008D3F73" w:rsidRDefault="00E45949" w:rsidP="008D0D79">
      <w:pPr>
        <w:spacing w:after="0" w:line="240" w:lineRule="auto"/>
        <w:rPr>
          <w:b/>
          <w:bCs/>
        </w:rPr>
      </w:pPr>
      <w:r w:rsidRPr="008D3F73">
        <w:rPr>
          <w:b/>
          <w:bCs/>
        </w:rPr>
        <w:lastRenderedPageBreak/>
        <w:t>44:</w:t>
      </w:r>
      <w:r w:rsidR="008D3F73" w:rsidRPr="008D3F73">
        <w:rPr>
          <w:b/>
          <w:bCs/>
        </w:rPr>
        <w:t>29 – do you remember talking to Grosskreutz? – play 30 seconds to 45:03</w:t>
      </w:r>
    </w:p>
    <w:p w14:paraId="0B30DC68" w14:textId="1B291FBE" w:rsidR="00E45949" w:rsidRDefault="00E45949" w:rsidP="008D0D79">
      <w:pPr>
        <w:spacing w:after="0" w:line="240" w:lineRule="auto"/>
      </w:pPr>
      <w:hyperlink r:id="rId10" w:history="1">
        <w:r w:rsidRPr="00935D53">
          <w:rPr>
            <w:rStyle w:val="Hyperlink"/>
          </w:rPr>
          <w:t>https://youtu.be/BEbcLq</w:t>
        </w:r>
        <w:r w:rsidRPr="00935D53">
          <w:rPr>
            <w:rStyle w:val="Hyperlink"/>
          </w:rPr>
          <w:t>B</w:t>
        </w:r>
        <w:r w:rsidRPr="00935D53">
          <w:rPr>
            <w:rStyle w:val="Hyperlink"/>
          </w:rPr>
          <w:t>E-ts?t=</w:t>
        </w:r>
        <w:r w:rsidRPr="00935D53">
          <w:rPr>
            <w:rStyle w:val="Hyperlink"/>
          </w:rPr>
          <w:t>2</w:t>
        </w:r>
        <w:r w:rsidRPr="00935D53">
          <w:rPr>
            <w:rStyle w:val="Hyperlink"/>
          </w:rPr>
          <w:t>6</w:t>
        </w:r>
        <w:r w:rsidRPr="00935D53">
          <w:rPr>
            <w:rStyle w:val="Hyperlink"/>
          </w:rPr>
          <w:t>69</w:t>
        </w:r>
      </w:hyperlink>
    </w:p>
    <w:p w14:paraId="1B3D8573" w14:textId="72AF5EF7" w:rsidR="00E45949" w:rsidRDefault="00E45949" w:rsidP="008D0D79">
      <w:pPr>
        <w:spacing w:after="0" w:line="240" w:lineRule="auto"/>
      </w:pPr>
    </w:p>
    <w:p w14:paraId="4CDB2F8D" w14:textId="3C53B1E1" w:rsidR="008D3F73" w:rsidRDefault="008D3F73" w:rsidP="008D0D79">
      <w:pPr>
        <w:spacing w:after="0" w:line="240" w:lineRule="auto"/>
      </w:pPr>
      <w:r>
        <w:t>this is the key reason the prosecution gets to introduce the video, and it’s a key reason I think he’ll get convicted – the prosecution ably shows that this is a lie, he did in fact point his gun at Grosskreutz</w:t>
      </w:r>
      <w:proofErr w:type="gramStart"/>
      <w:r>
        <w:t xml:space="preserve">.  </w:t>
      </w:r>
      <w:proofErr w:type="gramEnd"/>
      <w:r>
        <w:t>And that’s the problem with the super-confident, over-coached narrative… if there’s any contradictory evidence, it all falls apart.</w:t>
      </w:r>
    </w:p>
    <w:p w14:paraId="71DBD8F4" w14:textId="1A1F0F24" w:rsidR="008D3F73" w:rsidRDefault="008D3F73" w:rsidP="008D0D79">
      <w:pPr>
        <w:spacing w:after="0" w:line="240" w:lineRule="auto"/>
      </w:pPr>
    </w:p>
    <w:p w14:paraId="34948D5A" w14:textId="48ACD0AE" w:rsidR="008D3F73" w:rsidRDefault="008D3F73" w:rsidP="008D0D79">
      <w:pPr>
        <w:spacing w:after="0" w:line="240" w:lineRule="auto"/>
      </w:pPr>
      <w:r>
        <w:t>46:30 – ‘Jumping Kick Guy’</w:t>
      </w:r>
    </w:p>
    <w:p w14:paraId="28CE84B2" w14:textId="73EE54FF" w:rsidR="008D3F73" w:rsidRDefault="008D3F73" w:rsidP="008D0D79">
      <w:pPr>
        <w:spacing w:after="0" w:line="240" w:lineRule="auto"/>
      </w:pPr>
      <w:r>
        <w:t>I fired two shots</w:t>
      </w:r>
    </w:p>
    <w:p w14:paraId="193FB1C7" w14:textId="3B93CB94" w:rsidR="008D3F73" w:rsidRDefault="008D3F73" w:rsidP="008D0D79">
      <w:pPr>
        <w:spacing w:after="0" w:line="240" w:lineRule="auto"/>
      </w:pPr>
    </w:p>
    <w:p w14:paraId="2FF5ADA8" w14:textId="232A2393" w:rsidR="008D3F73" w:rsidRDefault="0028486F" w:rsidP="008D0D79">
      <w:pPr>
        <w:spacing w:after="0" w:line="240" w:lineRule="auto"/>
      </w:pPr>
      <w:r>
        <w:t>51-52 – Grosskreutz</w:t>
      </w:r>
    </w:p>
    <w:p w14:paraId="53654825" w14:textId="3511FA21" w:rsidR="0028486F" w:rsidRDefault="0028486F" w:rsidP="008D0D79">
      <w:pPr>
        <w:spacing w:after="0" w:line="240" w:lineRule="auto"/>
      </w:pPr>
      <w:r>
        <w:t>Says G was bringing his pistol down and that’s why he shot him once</w:t>
      </w:r>
    </w:p>
    <w:p w14:paraId="0DB5839B" w14:textId="31D5AF91" w:rsidR="0028486F" w:rsidRDefault="0028486F"/>
    <w:p w14:paraId="4FDA3698" w14:textId="080D4525" w:rsidR="0028486F" w:rsidRPr="0028486F" w:rsidRDefault="0028486F" w:rsidP="008D0D79">
      <w:pPr>
        <w:spacing w:after="0" w:line="240" w:lineRule="auto"/>
        <w:rPr>
          <w:b/>
          <w:bCs/>
        </w:rPr>
      </w:pPr>
      <w:r w:rsidRPr="0028486F">
        <w:rPr>
          <w:b/>
          <w:bCs/>
        </w:rPr>
        <w:t>53:23 – as you go towards the police line, what happens? – play one minute to 54:24</w:t>
      </w:r>
    </w:p>
    <w:p w14:paraId="1103EF08" w14:textId="77777777" w:rsidR="004A37A3" w:rsidRDefault="004A37A3" w:rsidP="004A37A3">
      <w:pPr>
        <w:spacing w:after="0" w:line="240" w:lineRule="auto"/>
      </w:pPr>
      <w:proofErr w:type="gramStart"/>
      <w:r>
        <w:t>Again</w:t>
      </w:r>
      <w:proofErr w:type="gramEnd"/>
      <w:r>
        <w:t xml:space="preserve"> you hear all the carefully coached asides, and the deliberate, “a sedan, a car, you know, I don’t know what they’re called.”</w:t>
      </w:r>
    </w:p>
    <w:p w14:paraId="1487EE42" w14:textId="3290B286" w:rsidR="004A37A3" w:rsidRDefault="004A37A3" w:rsidP="004A37A3">
      <w:pPr>
        <w:spacing w:after="0" w:line="240" w:lineRule="auto"/>
      </w:pPr>
    </w:p>
    <w:p w14:paraId="091981AE" w14:textId="77777777" w:rsidR="004A37A3" w:rsidRDefault="004A37A3" w:rsidP="004A37A3">
      <w:pPr>
        <w:spacing w:after="0" w:line="240" w:lineRule="auto"/>
      </w:pPr>
    </w:p>
    <w:p w14:paraId="001B80B2" w14:textId="28ECF3A8" w:rsidR="004A37A3" w:rsidRPr="004A37A3" w:rsidRDefault="004A37A3" w:rsidP="004A37A3">
      <w:pPr>
        <w:spacing w:after="0" w:line="240" w:lineRule="auto"/>
        <w:rPr>
          <w:b/>
          <w:bCs/>
        </w:rPr>
      </w:pPr>
      <w:r w:rsidRPr="004A37A3">
        <w:rPr>
          <w:b/>
          <w:bCs/>
        </w:rPr>
        <w:t>58:00 – CROSS-EXAMINATION</w:t>
      </w:r>
    </w:p>
    <w:p w14:paraId="254C3213" w14:textId="1EA9D369" w:rsidR="004A37A3" w:rsidRDefault="004A37A3" w:rsidP="004A37A3">
      <w:pPr>
        <w:spacing w:after="0" w:line="240" w:lineRule="auto"/>
      </w:pPr>
      <w:proofErr w:type="gramStart"/>
      <w:r>
        <w:t>This is why</w:t>
      </w:r>
      <w:proofErr w:type="gramEnd"/>
      <w:r>
        <w:t xml:space="preserve"> you generally don’t put the defendant on the stand</w:t>
      </w:r>
    </w:p>
    <w:p w14:paraId="2E176BAE" w14:textId="44AF2A72" w:rsidR="004A37A3" w:rsidRDefault="004A37A3" w:rsidP="004A37A3">
      <w:pPr>
        <w:spacing w:after="0" w:line="240" w:lineRule="auto"/>
      </w:pPr>
      <w:hyperlink r:id="rId11" w:history="1">
        <w:r w:rsidRPr="00935D53">
          <w:rPr>
            <w:rStyle w:val="Hyperlink"/>
          </w:rPr>
          <w:t>https://youtu.be/BEbcLqBE-ts?t=34</w:t>
        </w:r>
        <w:r w:rsidRPr="00935D53">
          <w:rPr>
            <w:rStyle w:val="Hyperlink"/>
          </w:rPr>
          <w:t>80</w:t>
        </w:r>
      </w:hyperlink>
    </w:p>
    <w:p w14:paraId="5A0FD716" w14:textId="44D7922C" w:rsidR="004A37A3" w:rsidRDefault="004A37A3" w:rsidP="004A37A3">
      <w:pPr>
        <w:spacing w:after="0" w:line="240" w:lineRule="auto"/>
      </w:pPr>
      <w:r>
        <w:t xml:space="preserve">play for 1:18 – get all the elements of the crime </w:t>
      </w:r>
    </w:p>
    <w:p w14:paraId="298D20BC" w14:textId="1D0F71A3" w:rsidR="004A37A3" w:rsidRDefault="004A37A3" w:rsidP="004A37A3">
      <w:pPr>
        <w:spacing w:after="0" w:line="240" w:lineRule="auto"/>
      </w:pPr>
    </w:p>
    <w:p w14:paraId="748730E9" w14:textId="302B1CC0" w:rsidR="004A37A3" w:rsidRPr="004A37A3" w:rsidRDefault="004A37A3" w:rsidP="004A37A3">
      <w:pPr>
        <w:spacing w:after="0" w:line="240" w:lineRule="auto"/>
        <w:rPr>
          <w:b/>
          <w:bCs/>
        </w:rPr>
      </w:pPr>
      <w:r w:rsidRPr="004A37A3">
        <w:rPr>
          <w:b/>
          <w:bCs/>
        </w:rPr>
        <w:t>59:20</w:t>
      </w:r>
      <w:r>
        <w:rPr>
          <w:b/>
          <w:bCs/>
        </w:rPr>
        <w:t xml:space="preserve"> – trying to get at improper silence</w:t>
      </w:r>
    </w:p>
    <w:p w14:paraId="3295E339" w14:textId="1A4589B1" w:rsidR="004A37A3" w:rsidRDefault="004A37A3" w:rsidP="004A37A3">
      <w:pPr>
        <w:spacing w:after="0" w:line="240" w:lineRule="auto"/>
      </w:pPr>
      <w:hyperlink r:id="rId12" w:history="1">
        <w:r w:rsidRPr="00935D53">
          <w:rPr>
            <w:rStyle w:val="Hyperlink"/>
          </w:rPr>
          <w:t>https://youtu.be/BEbcLqBE-ts?t=356</w:t>
        </w:r>
        <w:r w:rsidRPr="00935D53">
          <w:rPr>
            <w:rStyle w:val="Hyperlink"/>
          </w:rPr>
          <w:t>0</w:t>
        </w:r>
      </w:hyperlink>
    </w:p>
    <w:p w14:paraId="3D6E5F5E" w14:textId="07522906" w:rsidR="004A37A3" w:rsidRPr="004A37A3" w:rsidRDefault="004A37A3" w:rsidP="004A37A3">
      <w:pPr>
        <w:spacing w:after="0" w:line="240" w:lineRule="auto"/>
        <w:rPr>
          <w:b/>
          <w:bCs/>
        </w:rPr>
      </w:pPr>
      <w:r w:rsidRPr="004A37A3">
        <w:rPr>
          <w:b/>
          <w:bCs/>
        </w:rPr>
        <w:t>don’t go here</w:t>
      </w:r>
    </w:p>
    <w:p w14:paraId="56DEBDFF" w14:textId="0B24884F" w:rsidR="00696D0F" w:rsidRDefault="00696D0F" w:rsidP="004A37A3">
      <w:pPr>
        <w:spacing w:after="0" w:line="240" w:lineRule="auto"/>
      </w:pPr>
      <w:r>
        <w:t>play two minutes</w:t>
      </w:r>
    </w:p>
    <w:p w14:paraId="75FC70F1" w14:textId="138E025D" w:rsidR="004A37A3" w:rsidRDefault="00696D0F" w:rsidP="004A37A3">
      <w:pPr>
        <w:spacing w:after="0" w:line="240" w:lineRule="auto"/>
      </w:pPr>
      <w:r>
        <w:t>you hear the objection sustained</w:t>
      </w:r>
    </w:p>
    <w:p w14:paraId="49FD5E16" w14:textId="689A33E2" w:rsidR="00696D0F" w:rsidRDefault="00696D0F" w:rsidP="004A37A3">
      <w:pPr>
        <w:spacing w:after="0" w:line="240" w:lineRule="auto"/>
      </w:pPr>
      <w:r>
        <w:t xml:space="preserve">valid point (“he’s tailoring his testimony to </w:t>
      </w:r>
      <w:r w:rsidR="002B3764">
        <w:t>what he heard the witnesses say”) but it’s trumped by the prejudice of implying there’s something wrong with post-arrest silence.</w:t>
      </w:r>
    </w:p>
    <w:p w14:paraId="7EC540F6" w14:textId="1C0D6514" w:rsidR="002B3764" w:rsidRDefault="002B3764" w:rsidP="004A37A3">
      <w:pPr>
        <w:spacing w:after="0" w:line="240" w:lineRule="auto"/>
      </w:pPr>
      <w:r>
        <w:t>-judge just says “you’re on thin ice” which you are</w:t>
      </w:r>
    </w:p>
    <w:p w14:paraId="48EB6278" w14:textId="15C2FE3A" w:rsidR="002B3764" w:rsidRDefault="002B3764" w:rsidP="004A37A3">
      <w:pPr>
        <w:spacing w:after="0" w:line="240" w:lineRule="auto"/>
      </w:pPr>
    </w:p>
    <w:p w14:paraId="749FC18C" w14:textId="2FD106D4" w:rsidR="00EF105D" w:rsidRDefault="00EF105D" w:rsidP="004A37A3">
      <w:pPr>
        <w:spacing w:after="0" w:line="240" w:lineRule="auto"/>
      </w:pPr>
    </w:p>
    <w:p w14:paraId="00FFCD4F" w14:textId="415EDB8C" w:rsidR="00EF105D" w:rsidRPr="00BF492D" w:rsidRDefault="00EF105D" w:rsidP="004A37A3">
      <w:pPr>
        <w:spacing w:after="0" w:line="240" w:lineRule="auto"/>
        <w:rPr>
          <w:b/>
          <w:bCs/>
        </w:rPr>
      </w:pPr>
      <w:r w:rsidRPr="00BF492D">
        <w:rPr>
          <w:b/>
          <w:bCs/>
        </w:rPr>
        <w:t xml:space="preserve">1:30:00 – prosecutor </w:t>
      </w:r>
      <w:proofErr w:type="gramStart"/>
      <w:r w:rsidRPr="00BF492D">
        <w:rPr>
          <w:b/>
          <w:bCs/>
        </w:rPr>
        <w:t>definitely fucked</w:t>
      </w:r>
      <w:proofErr w:type="gramEnd"/>
      <w:r w:rsidRPr="00BF492D">
        <w:rPr>
          <w:b/>
          <w:bCs/>
        </w:rPr>
        <w:t xml:space="preserve"> up</w:t>
      </w:r>
    </w:p>
    <w:p w14:paraId="6F1956BC" w14:textId="6445D8B7" w:rsidR="00EF105D" w:rsidRPr="00BF492D" w:rsidRDefault="00E431C4" w:rsidP="004A37A3">
      <w:pPr>
        <w:spacing w:after="0" w:line="240" w:lineRule="auto"/>
        <w:rPr>
          <w:b/>
          <w:bCs/>
        </w:rPr>
      </w:pPr>
      <w:r w:rsidRPr="00BF492D">
        <w:rPr>
          <w:b/>
          <w:bCs/>
        </w:rPr>
        <w:t>Go to 2:03:52</w:t>
      </w:r>
      <w:r w:rsidR="00BF492D">
        <w:rPr>
          <w:b/>
          <w:bCs/>
        </w:rPr>
        <w:t xml:space="preserve"> play for 3 minutes to 2:07</w:t>
      </w:r>
    </w:p>
    <w:p w14:paraId="1B39A369" w14:textId="2C5AEEA6" w:rsidR="00E431C4" w:rsidRDefault="00E431C4" w:rsidP="004A37A3">
      <w:pPr>
        <w:spacing w:after="0" w:line="240" w:lineRule="auto"/>
      </w:pPr>
      <w:hyperlink r:id="rId13" w:history="1">
        <w:r w:rsidRPr="00935D53">
          <w:rPr>
            <w:rStyle w:val="Hyperlink"/>
          </w:rPr>
          <w:t>https://youtu.be/BEbcLqBE-ts?t=7432</w:t>
        </w:r>
      </w:hyperlink>
    </w:p>
    <w:p w14:paraId="3D685C76" w14:textId="52BF7BD7" w:rsidR="00E431C4" w:rsidRDefault="00BF492D" w:rsidP="004A37A3">
      <w:pPr>
        <w:spacing w:after="0" w:line="240" w:lineRule="auto"/>
      </w:pPr>
      <w:r>
        <w:t xml:space="preserve">Prosecutor’s defense – I wasn’t talking about </w:t>
      </w:r>
      <w:proofErr w:type="spellStart"/>
      <w:r>
        <w:t>postarrest</w:t>
      </w:r>
      <w:proofErr w:type="spellEnd"/>
      <w:r>
        <w:t xml:space="preserve"> in custody statement</w:t>
      </w:r>
    </w:p>
    <w:p w14:paraId="16FED434" w14:textId="45CC2CEB" w:rsidR="00BF492D" w:rsidRDefault="00BF492D" w:rsidP="004A37A3">
      <w:pPr>
        <w:spacing w:after="0" w:line="240" w:lineRule="auto"/>
      </w:pPr>
      <w:r>
        <w:t>-first the judge does press (“what if he’s talking about swimming”) – prosecutor says “yeah, this is about the case,” and the judge says “oh, well, that could be a full waiver then.”</w:t>
      </w:r>
    </w:p>
    <w:p w14:paraId="44E41D2B" w14:textId="5B191159" w:rsidR="00BF492D" w:rsidRDefault="00BF492D" w:rsidP="004A37A3">
      <w:pPr>
        <w:spacing w:after="0" w:line="240" w:lineRule="auto"/>
        <w:rPr>
          <w:b/>
          <w:bCs/>
        </w:rPr>
      </w:pPr>
      <w:r>
        <w:rPr>
          <w:b/>
          <w:bCs/>
        </w:rPr>
        <w:t xml:space="preserve">DID YOU HEAR ANY OF THIS </w:t>
      </w:r>
      <w:proofErr w:type="gramStart"/>
      <w:r>
        <w:rPr>
          <w:b/>
          <w:bCs/>
        </w:rPr>
        <w:t>IN TWITTER</w:t>
      </w:r>
      <w:proofErr w:type="gramEnd"/>
      <w:r>
        <w:rPr>
          <w:b/>
          <w:bCs/>
        </w:rPr>
        <w:t xml:space="preserve"> SOUNDBITES??</w:t>
      </w:r>
    </w:p>
    <w:p w14:paraId="6BBB7333" w14:textId="113F4CA3" w:rsidR="00037EB9" w:rsidRDefault="00037EB9" w:rsidP="004A37A3">
      <w:pPr>
        <w:spacing w:after="0" w:line="240" w:lineRule="auto"/>
        <w:rPr>
          <w:b/>
          <w:bCs/>
        </w:rPr>
      </w:pPr>
    </w:p>
    <w:p w14:paraId="446BCC47" w14:textId="23E12951" w:rsidR="00037EB9" w:rsidRPr="00BF492D" w:rsidRDefault="00037EB9" w:rsidP="004A37A3">
      <w:pPr>
        <w:spacing w:after="0" w:line="240" w:lineRule="auto"/>
        <w:rPr>
          <w:b/>
          <w:bCs/>
        </w:rPr>
      </w:pPr>
      <w:r>
        <w:rPr>
          <w:b/>
          <w:bCs/>
        </w:rPr>
        <w:t>Ultimately:  “when you say you were acting in good faith on the prior acts, I don’t believe you.”  And you know what</w:t>
      </w:r>
      <w:proofErr w:type="gramStart"/>
      <w:r>
        <w:rPr>
          <w:b/>
          <w:bCs/>
        </w:rPr>
        <w:t xml:space="preserve">?  </w:t>
      </w:r>
      <w:proofErr w:type="gramEnd"/>
      <w:r>
        <w:rPr>
          <w:b/>
          <w:bCs/>
        </w:rPr>
        <w:t>I don’t believe him either.</w:t>
      </w:r>
    </w:p>
    <w:p w14:paraId="7483E4FB" w14:textId="77777777" w:rsidR="00BF492D" w:rsidRDefault="00BF492D" w:rsidP="004A37A3">
      <w:pPr>
        <w:spacing w:after="0" w:line="240" w:lineRule="auto"/>
      </w:pPr>
    </w:p>
    <w:p w14:paraId="50DB0D1C" w14:textId="77777777" w:rsidR="00E431C4" w:rsidRDefault="00E431C4" w:rsidP="004A37A3">
      <w:pPr>
        <w:spacing w:after="0" w:line="240" w:lineRule="auto"/>
      </w:pPr>
    </w:p>
    <w:p w14:paraId="0ACD39B5" w14:textId="77777777" w:rsidR="00B16FBF" w:rsidRDefault="00B16FBF">
      <w:r>
        <w:br w:type="page"/>
      </w:r>
    </w:p>
    <w:p w14:paraId="5F936832" w14:textId="6DBD1B4D" w:rsidR="00317B29" w:rsidRDefault="00317B29" w:rsidP="004A37A3">
      <w:pPr>
        <w:spacing w:after="0" w:line="240" w:lineRule="auto"/>
      </w:pPr>
      <w:r>
        <w:lastRenderedPageBreak/>
        <w:t>Bits on his credibility – feigning ignorance of the ammunition</w:t>
      </w:r>
    </w:p>
    <w:p w14:paraId="241DFB7F" w14:textId="0A18766D" w:rsidR="00317B29" w:rsidRPr="00317B29" w:rsidRDefault="00317B29" w:rsidP="004A37A3">
      <w:pPr>
        <w:spacing w:after="0" w:line="240" w:lineRule="auto"/>
        <w:rPr>
          <w:b/>
          <w:bCs/>
        </w:rPr>
      </w:pPr>
      <w:r w:rsidRPr="00317B29">
        <w:rPr>
          <w:b/>
          <w:bCs/>
        </w:rPr>
        <w:t>1:56:36 for a minute</w:t>
      </w:r>
    </w:p>
    <w:p w14:paraId="5C901811" w14:textId="6901C67B" w:rsidR="00317B29" w:rsidRDefault="00317B29" w:rsidP="004A37A3">
      <w:pPr>
        <w:spacing w:after="0" w:line="240" w:lineRule="auto"/>
      </w:pPr>
      <w:hyperlink r:id="rId14" w:history="1">
        <w:r w:rsidRPr="00935D53">
          <w:rPr>
            <w:rStyle w:val="Hyperlink"/>
          </w:rPr>
          <w:t>https://youtu.be/BEbcLqBE-ts?t=6998</w:t>
        </w:r>
      </w:hyperlink>
    </w:p>
    <w:p w14:paraId="70DA22AD" w14:textId="19A4370D" w:rsidR="00317B29" w:rsidRDefault="00317B29" w:rsidP="004A37A3">
      <w:pPr>
        <w:spacing w:after="0" w:line="240" w:lineRule="auto"/>
      </w:pPr>
      <w:r>
        <w:t xml:space="preserve">what’s your understanding of what a hollow-point (which he was armed with) would </w:t>
      </w:r>
      <w:proofErr w:type="gramStart"/>
      <w:r>
        <w:t>do</w:t>
      </w:r>
      <w:proofErr w:type="gramEnd"/>
    </w:p>
    <w:p w14:paraId="4BE0B966" w14:textId="1F5F28E3" w:rsidR="00317B29" w:rsidRDefault="00317B29" w:rsidP="004A37A3">
      <w:pPr>
        <w:spacing w:after="0" w:line="240" w:lineRule="auto"/>
      </w:pPr>
      <w:r>
        <w:t>and you get word salad of coaching</w:t>
      </w:r>
    </w:p>
    <w:p w14:paraId="20B06243" w14:textId="4C948263" w:rsidR="00317B29" w:rsidRDefault="00317B29" w:rsidP="004A37A3">
      <w:pPr>
        <w:spacing w:after="0" w:line="240" w:lineRule="auto"/>
      </w:pPr>
      <w:r>
        <w:t>“a bullet’s a bullet, I don’t really know much about ammo”</w:t>
      </w:r>
    </w:p>
    <w:p w14:paraId="785B011A" w14:textId="5C4944D2" w:rsidR="00317B29" w:rsidRDefault="00317B29" w:rsidP="004A37A3">
      <w:pPr>
        <w:spacing w:after="0" w:line="240" w:lineRule="auto"/>
      </w:pPr>
    </w:p>
    <w:p w14:paraId="01E20CCD" w14:textId="0FFAC7E5" w:rsidR="00BF492D" w:rsidRDefault="00BF492D" w:rsidP="004A37A3">
      <w:pPr>
        <w:spacing w:after="0" w:line="240" w:lineRule="auto"/>
      </w:pPr>
    </w:p>
    <w:p w14:paraId="22D349E6" w14:textId="3530616D" w:rsidR="00037EB9" w:rsidRPr="00CE7E87" w:rsidRDefault="00CE7E87" w:rsidP="004A37A3">
      <w:pPr>
        <w:spacing w:after="0" w:line="240" w:lineRule="auto"/>
        <w:rPr>
          <w:b/>
          <w:bCs/>
        </w:rPr>
      </w:pPr>
      <w:r w:rsidRPr="00CE7E87">
        <w:rPr>
          <w:b/>
          <w:bCs/>
        </w:rPr>
        <w:t xml:space="preserve">2:26:13 – </w:t>
      </w:r>
      <w:r>
        <w:rPr>
          <w:b/>
          <w:bCs/>
        </w:rPr>
        <w:t>2:28:25</w:t>
      </w:r>
    </w:p>
    <w:p w14:paraId="28859F4C" w14:textId="2157A12C" w:rsidR="00CE7E87" w:rsidRDefault="00CE7E87" w:rsidP="004A37A3">
      <w:pPr>
        <w:spacing w:after="0" w:line="240" w:lineRule="auto"/>
      </w:pPr>
      <w:hyperlink r:id="rId15" w:history="1">
        <w:r w:rsidRPr="00935D53">
          <w:rPr>
            <w:rStyle w:val="Hyperlink"/>
          </w:rPr>
          <w:t>https://youtu.be/BEbcLqBE-ts?t=8773</w:t>
        </w:r>
      </w:hyperlink>
    </w:p>
    <w:p w14:paraId="19E44A55" w14:textId="22D73356" w:rsidR="00CE7E87" w:rsidRDefault="00CE7E87" w:rsidP="004A37A3">
      <w:pPr>
        <w:spacing w:after="0" w:line="240" w:lineRule="auto"/>
      </w:pPr>
      <w:r>
        <w:t>again, this is workmanlike stuff but it’s important</w:t>
      </w:r>
    </w:p>
    <w:p w14:paraId="34D933D3" w14:textId="4E08404A" w:rsidR="00CE7E87" w:rsidRDefault="00CE7E87" w:rsidP="004A37A3">
      <w:pPr>
        <w:spacing w:after="0" w:line="240" w:lineRule="auto"/>
      </w:pPr>
      <w:r>
        <w:t>Rosenbaum never threatened him</w:t>
      </w:r>
      <w:r w:rsidR="00BA0DEE">
        <w:t xml:space="preserve"> physically</w:t>
      </w:r>
    </w:p>
    <w:p w14:paraId="2D972BC7" w14:textId="77777777" w:rsidR="00BA0DEE" w:rsidRDefault="00BA0DEE" w:rsidP="004A37A3">
      <w:pPr>
        <w:spacing w:after="0" w:line="240" w:lineRule="auto"/>
      </w:pPr>
    </w:p>
    <w:p w14:paraId="3CEB8A0E" w14:textId="7E2B9B68" w:rsidR="00CE7E87" w:rsidRDefault="00CE7E87"/>
    <w:p w14:paraId="427B2FD6" w14:textId="5EFEA3E7" w:rsidR="00BF492D" w:rsidRPr="00BA0DEE" w:rsidRDefault="00BA0DEE" w:rsidP="004A37A3">
      <w:pPr>
        <w:spacing w:after="0" w:line="240" w:lineRule="auto"/>
        <w:rPr>
          <w:b/>
          <w:bCs/>
        </w:rPr>
      </w:pPr>
      <w:r w:rsidRPr="00BA0DEE">
        <w:rPr>
          <w:b/>
          <w:bCs/>
        </w:rPr>
        <w:t>2:38:11</w:t>
      </w:r>
      <w:r>
        <w:rPr>
          <w:b/>
          <w:bCs/>
        </w:rPr>
        <w:t xml:space="preserve"> “no friction” </w:t>
      </w:r>
      <w:r w:rsidR="00D43A99">
        <w:rPr>
          <w:b/>
          <w:bCs/>
        </w:rPr>
        <w:t>–</w:t>
      </w:r>
      <w:r>
        <w:rPr>
          <w:b/>
          <w:bCs/>
        </w:rPr>
        <w:t xml:space="preserve"> impeachment</w:t>
      </w:r>
      <w:r w:rsidR="00D43A99">
        <w:rPr>
          <w:b/>
          <w:bCs/>
        </w:rPr>
        <w:t xml:space="preserve"> – play for 7 minutes to 2:45</w:t>
      </w:r>
    </w:p>
    <w:p w14:paraId="040F69E5" w14:textId="68C86578" w:rsidR="00BA0DEE" w:rsidRDefault="00BA0DEE" w:rsidP="004A37A3">
      <w:pPr>
        <w:spacing w:after="0" w:line="240" w:lineRule="auto"/>
      </w:pPr>
      <w:hyperlink r:id="rId16" w:history="1">
        <w:r w:rsidRPr="00935D53">
          <w:rPr>
            <w:rStyle w:val="Hyperlink"/>
          </w:rPr>
          <w:t>https://youtu.be/BEbcLqBE-ts?t=949</w:t>
        </w:r>
        <w:r w:rsidRPr="00935D53">
          <w:rPr>
            <w:rStyle w:val="Hyperlink"/>
          </w:rPr>
          <w:t>1</w:t>
        </w:r>
      </w:hyperlink>
    </w:p>
    <w:p w14:paraId="23326773" w14:textId="51FF82D6" w:rsidR="00BA0DEE" w:rsidRDefault="00BA0DEE" w:rsidP="004A37A3">
      <w:pPr>
        <w:spacing w:after="0" w:line="240" w:lineRule="auto"/>
      </w:pPr>
      <w:r>
        <w:t>-see how well he’s coached</w:t>
      </w:r>
      <w:r w:rsidR="00D43A99">
        <w:t xml:space="preserve"> with “what do you mean by friction”</w:t>
      </w:r>
    </w:p>
    <w:p w14:paraId="64B1FA9D" w14:textId="2C036BCF" w:rsidR="00BA0DEE" w:rsidRDefault="00BA0DEE" w:rsidP="004A37A3">
      <w:pPr>
        <w:spacing w:after="0" w:line="240" w:lineRule="auto"/>
      </w:pPr>
      <w:r>
        <w:t>-see an experience attorney dive around it</w:t>
      </w:r>
      <w:r w:rsidR="00D43A99">
        <w:t xml:space="preserve"> “those are your words, sir”</w:t>
      </w:r>
    </w:p>
    <w:p w14:paraId="2BF1B859" w14:textId="2F1824A6" w:rsidR="00BA0DEE" w:rsidRDefault="00BA0DEE" w:rsidP="004A37A3">
      <w:pPr>
        <w:spacing w:after="0" w:line="240" w:lineRule="auto"/>
      </w:pPr>
      <w:r>
        <w:t>-</w:t>
      </w:r>
      <w:r w:rsidR="00D43A99">
        <w:t>another excuse to play the video</w:t>
      </w:r>
    </w:p>
    <w:p w14:paraId="4C42BE8F" w14:textId="0FBB910C" w:rsidR="00D43A99" w:rsidRDefault="00D43A99" w:rsidP="004A37A3">
      <w:pPr>
        <w:spacing w:after="0" w:line="240" w:lineRule="auto"/>
      </w:pPr>
      <w:r>
        <w:t>-come on, there’s friction, isn’t there?</w:t>
      </w:r>
    </w:p>
    <w:p w14:paraId="29B844BD" w14:textId="70094394" w:rsidR="00D43A99" w:rsidRDefault="00D43A99" w:rsidP="004A37A3">
      <w:pPr>
        <w:spacing w:after="0" w:line="240" w:lineRule="auto"/>
        <w:rPr>
          <w:b/>
          <w:bCs/>
        </w:rPr>
      </w:pPr>
      <w:r>
        <w:rPr>
          <w:b/>
          <w:bCs/>
        </w:rPr>
        <w:t>And this is how you impeach the credibility of a witness – it’s cumulative stuff so that the jurors get back there and go, yeah, it seems like he was coached to tell a story</w:t>
      </w:r>
    </w:p>
    <w:p w14:paraId="2E727C0E" w14:textId="790DDF27" w:rsidR="00D43A99" w:rsidRPr="00D43A99" w:rsidRDefault="00D43A99" w:rsidP="004A37A3">
      <w:pPr>
        <w:spacing w:after="0" w:line="240" w:lineRule="auto"/>
      </w:pPr>
    </w:p>
    <w:p w14:paraId="2436D29B" w14:textId="4EA1F581" w:rsidR="00D43A99" w:rsidRDefault="00D43A99" w:rsidP="004A37A3">
      <w:pPr>
        <w:spacing w:after="0" w:line="240" w:lineRule="auto"/>
      </w:pPr>
    </w:p>
    <w:p w14:paraId="365436AC" w14:textId="6459DC77" w:rsidR="00D43A99" w:rsidRPr="00B16FBF" w:rsidRDefault="00D14FDB" w:rsidP="004A37A3">
      <w:pPr>
        <w:spacing w:after="0" w:line="240" w:lineRule="auto"/>
      </w:pPr>
      <w:r>
        <w:rPr>
          <w:b/>
          <w:bCs/>
        </w:rPr>
        <w:t>2:57:41 “friendlies” – look at how well the prosecutor dismantles the “they’re throwing rocks at us”</w:t>
      </w:r>
      <w:r w:rsidR="00B16FBF">
        <w:rPr>
          <w:b/>
          <w:bCs/>
        </w:rPr>
        <w:t xml:space="preserve"> and gets in the “you seem to be looking at your attorney a lot”</w:t>
      </w:r>
      <w:r w:rsidR="00B16FBF">
        <w:t>- that’s through to 2:59:09</w:t>
      </w:r>
    </w:p>
    <w:p w14:paraId="5CD2061B" w14:textId="3E79F7DC" w:rsidR="00D14FDB" w:rsidRDefault="00D14FDB" w:rsidP="004A37A3">
      <w:pPr>
        <w:spacing w:after="0" w:line="240" w:lineRule="auto"/>
      </w:pPr>
      <w:hyperlink r:id="rId17" w:history="1">
        <w:r w:rsidRPr="00935D53">
          <w:rPr>
            <w:rStyle w:val="Hyperlink"/>
          </w:rPr>
          <w:t>https://youtu.be/BEbcLqBE-ts?t=1066</w:t>
        </w:r>
        <w:r w:rsidRPr="00935D53">
          <w:rPr>
            <w:rStyle w:val="Hyperlink"/>
          </w:rPr>
          <w:t>1</w:t>
        </w:r>
      </w:hyperlink>
    </w:p>
    <w:p w14:paraId="7C9B9989" w14:textId="73872E67" w:rsidR="00D14FDB" w:rsidRDefault="00D14FDB" w:rsidP="004A37A3">
      <w:pPr>
        <w:spacing w:after="0" w:line="240" w:lineRule="auto"/>
      </w:pPr>
    </w:p>
    <w:p w14:paraId="240C22DA" w14:textId="00A1D24D" w:rsidR="000A0250" w:rsidRDefault="000A0250" w:rsidP="004A37A3">
      <w:pPr>
        <w:spacing w:after="0" w:line="240" w:lineRule="auto"/>
      </w:pPr>
    </w:p>
    <w:p w14:paraId="5B0D83ED" w14:textId="4357D91C" w:rsidR="000A0250" w:rsidRPr="000A0250" w:rsidRDefault="000A0250" w:rsidP="004A37A3">
      <w:pPr>
        <w:spacing w:after="0" w:line="240" w:lineRule="auto"/>
        <w:rPr>
          <w:b/>
          <w:bCs/>
        </w:rPr>
      </w:pPr>
      <w:r w:rsidRPr="000A0250">
        <w:rPr>
          <w:b/>
          <w:bCs/>
        </w:rPr>
        <w:t>3:19:40 “you didn’t want to be alone in this crowd” – through to 3:20:20</w:t>
      </w:r>
    </w:p>
    <w:p w14:paraId="19368BC8" w14:textId="395DC402" w:rsidR="000A0250" w:rsidRDefault="000A0250" w:rsidP="004A37A3">
      <w:pPr>
        <w:spacing w:after="0" w:line="240" w:lineRule="auto"/>
      </w:pPr>
      <w:hyperlink r:id="rId18" w:history="1">
        <w:r w:rsidRPr="00935D53">
          <w:rPr>
            <w:rStyle w:val="Hyperlink"/>
          </w:rPr>
          <w:t>https://youtu.be/BEbcLqBE-ts?t=1198</w:t>
        </w:r>
        <w:r w:rsidRPr="00935D53">
          <w:rPr>
            <w:rStyle w:val="Hyperlink"/>
          </w:rPr>
          <w:t>0</w:t>
        </w:r>
      </w:hyperlink>
    </w:p>
    <w:p w14:paraId="2A6D9CC7" w14:textId="1C30EA9B" w:rsidR="000A0250" w:rsidRDefault="000A0250" w:rsidP="004A37A3">
      <w:pPr>
        <w:spacing w:after="0" w:line="240" w:lineRule="auto"/>
      </w:pPr>
    </w:p>
    <w:p w14:paraId="1BA4F136" w14:textId="77777777" w:rsidR="000A0250" w:rsidRPr="00D14FDB" w:rsidRDefault="000A0250" w:rsidP="004A37A3">
      <w:pPr>
        <w:spacing w:after="0" w:line="240" w:lineRule="auto"/>
      </w:pPr>
    </w:p>
    <w:p w14:paraId="2C731ECB" w14:textId="6EB5198A" w:rsidR="004A37A3" w:rsidRDefault="00B82C20" w:rsidP="004A37A3">
      <w:pPr>
        <w:spacing w:after="0" w:line="240" w:lineRule="auto"/>
      </w:pPr>
      <w:r>
        <w:t>3:37:00 drone video (exhibit 73)</w:t>
      </w:r>
    </w:p>
    <w:p w14:paraId="34A1C549" w14:textId="707581F7" w:rsidR="00B82C20" w:rsidRDefault="00B82C20" w:rsidP="004A37A3">
      <w:pPr>
        <w:spacing w:after="0" w:line="240" w:lineRule="auto"/>
      </w:pPr>
      <w:r>
        <w:t>Defense bamboozling – I had to deal with this on a bad email – we were 60 emails in, routinely agreed that documents were authentic and then all of a sudden we had objections based on lack of date and we got all of this “you can’t prove he sent it, when he sent it</w:t>
      </w:r>
      <w:proofErr w:type="gramStart"/>
      <w:r>
        <w:t>”..</w:t>
      </w:r>
      <w:proofErr w:type="gramEnd"/>
      <w:r>
        <w:t xml:space="preserve"> it was a </w:t>
      </w:r>
      <w:proofErr w:type="gramStart"/>
      <w:r>
        <w:t>shitstorm</w:t>
      </w:r>
      <w:proofErr w:type="gramEnd"/>
      <w:r>
        <w:t xml:space="preserve"> of nonsense just like this.</w:t>
      </w:r>
    </w:p>
    <w:p w14:paraId="6707E25B" w14:textId="3483A031" w:rsidR="00B82C20" w:rsidRDefault="00B82C20" w:rsidP="004A37A3">
      <w:pPr>
        <w:spacing w:after="0" w:line="240" w:lineRule="auto"/>
      </w:pPr>
    </w:p>
    <w:p w14:paraId="38A53731" w14:textId="5A33FCAC" w:rsidR="00B82C20" w:rsidRDefault="00D5572A" w:rsidP="004A37A3">
      <w:pPr>
        <w:spacing w:after="0" w:line="240" w:lineRule="auto"/>
      </w:pPr>
      <w:r>
        <w:t>3:53 – it gets admitted</w:t>
      </w:r>
      <w:proofErr w:type="gramStart"/>
      <w:r>
        <w:t xml:space="preserve">.  </w:t>
      </w:r>
      <w:proofErr w:type="gramEnd"/>
      <w:r w:rsidRPr="00D5572A">
        <w:rPr>
          <w:u w:val="single"/>
        </w:rPr>
        <w:t>You didn’t hear that on Twitter, either</w:t>
      </w:r>
      <w:r>
        <w:t>.</w:t>
      </w:r>
    </w:p>
    <w:p w14:paraId="60F2E33F" w14:textId="77777777" w:rsidR="00D5572A" w:rsidRDefault="00D5572A" w:rsidP="00D5572A">
      <w:pPr>
        <w:spacing w:after="0" w:line="240" w:lineRule="auto"/>
      </w:pPr>
      <w:r>
        <w:t>Did they just decide to lose the zoom</w:t>
      </w:r>
      <w:proofErr w:type="gramStart"/>
      <w:r>
        <w:t xml:space="preserve">?  </w:t>
      </w:r>
      <w:proofErr w:type="gramEnd"/>
      <w:r>
        <w:t>Yeah.</w:t>
      </w:r>
    </w:p>
    <w:p w14:paraId="0F914259" w14:textId="77777777" w:rsidR="00D5572A" w:rsidRDefault="00D5572A" w:rsidP="00D5572A">
      <w:pPr>
        <w:spacing w:after="0" w:line="240" w:lineRule="auto"/>
      </w:pPr>
    </w:p>
    <w:p w14:paraId="657C959E" w14:textId="52AB07DA" w:rsidR="00D5572A" w:rsidRDefault="00D5572A" w:rsidP="00D5572A">
      <w:pPr>
        <w:spacing w:after="0" w:line="240" w:lineRule="auto"/>
      </w:pPr>
      <w:r>
        <w:t>Rittenhouse: “I can’t see it”</w:t>
      </w:r>
    </w:p>
    <w:p w14:paraId="065926E4" w14:textId="1A221E13" w:rsidR="00D5572A" w:rsidRDefault="00D5572A" w:rsidP="00D5572A">
      <w:pPr>
        <w:spacing w:after="0" w:line="240" w:lineRule="auto"/>
      </w:pPr>
    </w:p>
    <w:p w14:paraId="29E87467" w14:textId="52C8D9F0" w:rsidR="005D4263" w:rsidRPr="005D4263" w:rsidRDefault="005D4263" w:rsidP="00D5572A">
      <w:pPr>
        <w:spacing w:after="0" w:line="240" w:lineRule="auto"/>
        <w:rPr>
          <w:b/>
          <w:bCs/>
        </w:rPr>
      </w:pPr>
      <w:r w:rsidRPr="005D4263">
        <w:rPr>
          <w:b/>
          <w:bCs/>
        </w:rPr>
        <w:t>4:20:52 – 4:21:45 – “why did you shoot them?”</w:t>
      </w:r>
    </w:p>
    <w:p w14:paraId="69966435" w14:textId="2C9C450A" w:rsidR="005D4263" w:rsidRDefault="005D4263" w:rsidP="00D5572A">
      <w:pPr>
        <w:spacing w:after="0" w:line="240" w:lineRule="auto"/>
      </w:pPr>
      <w:hyperlink r:id="rId19" w:history="1">
        <w:r w:rsidRPr="00935D53">
          <w:rPr>
            <w:rStyle w:val="Hyperlink"/>
          </w:rPr>
          <w:t>https://youtu.be/BEbcLqBE-ts?t=15652</w:t>
        </w:r>
      </w:hyperlink>
    </w:p>
    <w:p w14:paraId="73EF7EBE" w14:textId="4C95E821" w:rsidR="005D4263" w:rsidRDefault="005D4263" w:rsidP="00D5572A">
      <w:pPr>
        <w:spacing w:after="0" w:line="240" w:lineRule="auto"/>
      </w:pPr>
      <w:r>
        <w:t>admits to lying saying “he had a gun”</w:t>
      </w:r>
    </w:p>
    <w:p w14:paraId="2DF72A02" w14:textId="21A6E59D" w:rsidR="005D4263" w:rsidRDefault="005D4263" w:rsidP="00D5572A">
      <w:pPr>
        <w:spacing w:after="0" w:line="240" w:lineRule="auto"/>
      </w:pPr>
      <w:r>
        <w:t>the cumulative effect of this, I think, is damning</w:t>
      </w:r>
    </w:p>
    <w:p w14:paraId="766D4C3D" w14:textId="53EE7BBF" w:rsidR="00D83771" w:rsidRPr="00D83771" w:rsidRDefault="00D83771" w:rsidP="00D5572A">
      <w:pPr>
        <w:spacing w:after="0" w:line="240" w:lineRule="auto"/>
        <w:rPr>
          <w:b/>
          <w:bCs/>
        </w:rPr>
      </w:pPr>
      <w:r>
        <w:rPr>
          <w:b/>
          <w:bCs/>
        </w:rPr>
        <w:lastRenderedPageBreak/>
        <w:t xml:space="preserve">4:33:28 to 4:34:28 (1 minute)  - </w:t>
      </w:r>
      <w:proofErr w:type="spellStart"/>
      <w:r>
        <w:rPr>
          <w:b/>
          <w:bCs/>
        </w:rPr>
        <w:t>Grosskreitz</w:t>
      </w:r>
      <w:proofErr w:type="spellEnd"/>
    </w:p>
    <w:p w14:paraId="1AC37C5F" w14:textId="67CD67F0" w:rsidR="005D4263" w:rsidRDefault="00D83771" w:rsidP="00D5572A">
      <w:pPr>
        <w:spacing w:after="0" w:line="240" w:lineRule="auto"/>
      </w:pPr>
      <w:hyperlink r:id="rId20" w:history="1">
        <w:r w:rsidRPr="00935D53">
          <w:rPr>
            <w:rStyle w:val="Hyperlink"/>
          </w:rPr>
          <w:t>https://youtu.be/BEbcLqBE-ts?t=16408</w:t>
        </w:r>
      </w:hyperlink>
    </w:p>
    <w:p w14:paraId="4D4AC7E3" w14:textId="375742DE" w:rsidR="00D83771" w:rsidRDefault="00D83771" w:rsidP="00D5572A">
      <w:pPr>
        <w:spacing w:after="0" w:line="240" w:lineRule="auto"/>
      </w:pPr>
    </w:p>
    <w:p w14:paraId="29AD0768" w14:textId="6E01E291" w:rsidR="00F60B89" w:rsidRDefault="00F60B89" w:rsidP="00D5572A">
      <w:pPr>
        <w:spacing w:after="0" w:line="240" w:lineRule="auto"/>
      </w:pPr>
    </w:p>
    <w:p w14:paraId="595DC0F2" w14:textId="733D5740" w:rsidR="00F60B89" w:rsidRDefault="00F60B89" w:rsidP="00D5572A">
      <w:pPr>
        <w:spacing w:after="0" w:line="240" w:lineRule="auto"/>
        <w:rPr>
          <w:b/>
          <w:bCs/>
        </w:rPr>
      </w:pPr>
      <w:r>
        <w:rPr>
          <w:b/>
          <w:bCs/>
        </w:rPr>
        <w:t>4:42:19 to 4:44:30</w:t>
      </w:r>
    </w:p>
    <w:p w14:paraId="6B33B1B1" w14:textId="225BA449" w:rsidR="00F60B89" w:rsidRDefault="00F60B89" w:rsidP="00D5572A">
      <w:pPr>
        <w:spacing w:after="0" w:line="240" w:lineRule="auto"/>
      </w:pPr>
      <w:r>
        <w:t>-no one ever fired a shot at you, did they</w:t>
      </w:r>
      <w:proofErr w:type="gramStart"/>
      <w:r>
        <w:t xml:space="preserve">?  </w:t>
      </w:r>
      <w:proofErr w:type="gramEnd"/>
      <w:r>
        <w:t>(</w:t>
      </w:r>
      <w:proofErr w:type="gramStart"/>
      <w:r>
        <w:t>he</w:t>
      </w:r>
      <w:proofErr w:type="gramEnd"/>
      <w:r>
        <w:t xml:space="preserve"> pushed back previously)</w:t>
      </w:r>
    </w:p>
    <w:p w14:paraId="30BA584A" w14:textId="5A718C6F" w:rsidR="00F60B89" w:rsidRDefault="00F60B89" w:rsidP="00D5572A">
      <w:pPr>
        <w:spacing w:after="0" w:line="240" w:lineRule="auto"/>
      </w:pPr>
      <w:r>
        <w:t>-you never once offered to help anyone as a medic after you shot them, did you?</w:t>
      </w:r>
    </w:p>
    <w:p w14:paraId="512555B1" w14:textId="2E8A6DDC" w:rsidR="00F60B89" w:rsidRDefault="00F60B89" w:rsidP="00D5572A">
      <w:pPr>
        <w:spacing w:after="0" w:line="240" w:lineRule="auto"/>
      </w:pPr>
      <w:r>
        <w:t>-</w:t>
      </w:r>
      <w:r>
        <w:rPr>
          <w:b/>
          <w:bCs/>
        </w:rPr>
        <w:t>you just decide to get out of there as fast as you can</w:t>
      </w:r>
      <w:proofErr w:type="gramStart"/>
      <w:r>
        <w:rPr>
          <w:b/>
          <w:bCs/>
        </w:rPr>
        <w:t xml:space="preserve">.  </w:t>
      </w:r>
      <w:proofErr w:type="gramEnd"/>
      <w:r>
        <w:rPr>
          <w:b/>
          <w:bCs/>
        </w:rPr>
        <w:t>Answer:  yes</w:t>
      </w:r>
    </w:p>
    <w:p w14:paraId="0FA56C56" w14:textId="13491708" w:rsidR="00F60B89" w:rsidRDefault="00F60B89" w:rsidP="00D5572A">
      <w:pPr>
        <w:spacing w:after="0" w:line="240" w:lineRule="auto"/>
      </w:pPr>
    </w:p>
    <w:p w14:paraId="76054D38" w14:textId="303B2673" w:rsidR="00F60B89" w:rsidRDefault="00F60B89" w:rsidP="00D5572A">
      <w:pPr>
        <w:spacing w:after="0" w:line="240" w:lineRule="auto"/>
        <w:rPr>
          <w:rFonts w:ascii="Segoe UI Emoji" w:eastAsia="Segoe UI Emoji" w:hAnsi="Segoe UI Emoji" w:cs="Segoe UI Emoji"/>
        </w:rPr>
      </w:pPr>
      <w:r>
        <w:t>This is a hard thing to do as a lawyer – you got a great answer, you’ve got another page left in your notes, do you just sit down</w:t>
      </w:r>
      <w:proofErr w:type="gramStart"/>
      <w:r>
        <w:t xml:space="preserve">?  </w:t>
      </w:r>
      <w:proofErr w:type="gramEnd"/>
      <w:r>
        <w:t xml:space="preserve">I will confess to going on a few questions too long too </w:t>
      </w:r>
      <w:r>
        <w:rPr>
          <w:rFonts w:ascii="Segoe UI Emoji" w:eastAsia="Segoe UI Emoji" w:hAnsi="Segoe UI Emoji" w:cs="Segoe UI Emoji"/>
        </w:rPr>
        <w:t>😊</w:t>
      </w:r>
    </w:p>
    <w:p w14:paraId="1833F198" w14:textId="29D26BB6" w:rsidR="00D5572A" w:rsidRDefault="00D5572A" w:rsidP="00D5572A">
      <w:pPr>
        <w:spacing w:after="0" w:line="240" w:lineRule="auto"/>
      </w:pPr>
    </w:p>
    <w:p w14:paraId="087AF046" w14:textId="6F606805" w:rsidR="00D44BC7" w:rsidRDefault="00D44BC7" w:rsidP="00D5572A">
      <w:pPr>
        <w:spacing w:after="0" w:line="240" w:lineRule="auto"/>
      </w:pPr>
    </w:p>
    <w:p w14:paraId="608389AA" w14:textId="77777777" w:rsidR="00D44BC7" w:rsidRDefault="00D44BC7" w:rsidP="00D5572A">
      <w:pPr>
        <w:spacing w:after="0" w:line="240" w:lineRule="auto"/>
      </w:pPr>
    </w:p>
    <w:p w14:paraId="612630F7" w14:textId="5035F336" w:rsidR="00F60B89" w:rsidRDefault="00F60B89" w:rsidP="00D5572A">
      <w:pPr>
        <w:spacing w:after="0" w:line="240" w:lineRule="auto"/>
        <w:rPr>
          <w:b/>
          <w:bCs/>
          <w:u w:val="single"/>
        </w:rPr>
      </w:pPr>
      <w:r>
        <w:rPr>
          <w:b/>
          <w:bCs/>
          <w:u w:val="single"/>
        </w:rPr>
        <w:t>JURY INSTRUCTIONS</w:t>
      </w:r>
    </w:p>
    <w:p w14:paraId="40C03C34" w14:textId="4813E75A" w:rsidR="00D44BC7" w:rsidRDefault="00D44BC7" w:rsidP="00D5572A">
      <w:pPr>
        <w:spacing w:after="0" w:line="240" w:lineRule="auto"/>
        <w:rPr>
          <w:u w:val="single"/>
        </w:rPr>
      </w:pPr>
      <w:hyperlink r:id="rId21" w:history="1">
        <w:r w:rsidRPr="00935D53">
          <w:rPr>
            <w:rStyle w:val="Hyperlink"/>
          </w:rPr>
          <w:t>https://www.youtube.com/watch?v=lN9vwdEq0t0&amp;ab_channel=PBSNewsHour</w:t>
        </w:r>
      </w:hyperlink>
    </w:p>
    <w:p w14:paraId="46D524F2" w14:textId="3E9F3E63" w:rsidR="00D44BC7" w:rsidRDefault="00D44BC7" w:rsidP="00D5572A">
      <w:pPr>
        <w:spacing w:after="0" w:line="240" w:lineRule="auto"/>
        <w:rPr>
          <w:u w:val="single"/>
        </w:rPr>
      </w:pPr>
    </w:p>
    <w:p w14:paraId="7E293BDF" w14:textId="77777777" w:rsidR="00D44BC7" w:rsidRPr="00D44BC7" w:rsidRDefault="00D44BC7" w:rsidP="00D5572A">
      <w:pPr>
        <w:spacing w:after="0" w:line="240" w:lineRule="auto"/>
        <w:rPr>
          <w:u w:val="single"/>
        </w:rPr>
      </w:pPr>
    </w:p>
    <w:p w14:paraId="2618F75C" w14:textId="40C99149" w:rsidR="00C81F64" w:rsidRPr="00C81F64" w:rsidRDefault="00C81F64" w:rsidP="008D0D79">
      <w:pPr>
        <w:spacing w:after="0" w:line="240" w:lineRule="auto"/>
        <w:rPr>
          <w:b/>
          <w:bCs/>
          <w:u w:val="single"/>
        </w:rPr>
      </w:pPr>
      <w:r w:rsidRPr="00C81F64">
        <w:rPr>
          <w:b/>
          <w:bCs/>
          <w:u w:val="single"/>
        </w:rPr>
        <w:t>5 victims</w:t>
      </w:r>
    </w:p>
    <w:p w14:paraId="7064AC80" w14:textId="301148E3" w:rsidR="00205349" w:rsidRDefault="00205349" w:rsidP="008D0D79">
      <w:pPr>
        <w:spacing w:after="0" w:line="240" w:lineRule="auto"/>
      </w:pPr>
      <w:r>
        <w:t>939.50</w:t>
      </w:r>
    </w:p>
    <w:p w14:paraId="2225F8BE" w14:textId="63477991" w:rsidR="00205349" w:rsidRDefault="00205349" w:rsidP="008D0D79">
      <w:pPr>
        <w:spacing w:after="0" w:line="240" w:lineRule="auto"/>
      </w:pPr>
      <w:hyperlink r:id="rId22" w:history="1">
        <w:r w:rsidRPr="00935D53">
          <w:rPr>
            <w:rStyle w:val="Hyperlink"/>
          </w:rPr>
          <w:t>https://docs.legis.wisconsin.gov/statutes/statutes/939/iv/50</w:t>
        </w:r>
      </w:hyperlink>
    </w:p>
    <w:p w14:paraId="5EF090AA" w14:textId="38D2BEF7" w:rsidR="00205349" w:rsidRDefault="00205349" w:rsidP="008D0D79">
      <w:pPr>
        <w:spacing w:after="0" w:line="240" w:lineRule="auto"/>
      </w:pPr>
    </w:p>
    <w:p w14:paraId="07F4D7BC" w14:textId="7E1F6F73" w:rsidR="00205349" w:rsidRDefault="00205349" w:rsidP="008D0D79">
      <w:pPr>
        <w:spacing w:after="0" w:line="240" w:lineRule="auto"/>
      </w:pPr>
      <w:r>
        <w:t>A through I – 9 categories</w:t>
      </w:r>
    </w:p>
    <w:p w14:paraId="1BD5882E" w14:textId="28439E03" w:rsidR="00205349" w:rsidRDefault="00205349" w:rsidP="008D0D79">
      <w:pPr>
        <w:spacing w:after="0" w:line="240" w:lineRule="auto"/>
      </w:pPr>
      <w:r>
        <w:t>I:  fine not to exceed $10,000; imprisonment not to exceed 3.5 years</w:t>
      </w:r>
    </w:p>
    <w:p w14:paraId="451195A2" w14:textId="3A1BD84E" w:rsidR="00205349" w:rsidRDefault="00205349" w:rsidP="008D0D79">
      <w:pPr>
        <w:spacing w:after="0" w:line="240" w:lineRule="auto"/>
      </w:pPr>
      <w:r>
        <w:t>H:  same $10,000 fine; imprisonment not to exceed 6 years</w:t>
      </w:r>
    </w:p>
    <w:p w14:paraId="5945F6DC" w14:textId="6C1C3D8C" w:rsidR="00205349" w:rsidRDefault="00205349" w:rsidP="008D0D79">
      <w:pPr>
        <w:spacing w:after="0" w:line="240" w:lineRule="auto"/>
      </w:pPr>
    </w:p>
    <w:p w14:paraId="127205B8" w14:textId="47F45B4D" w:rsidR="00205349" w:rsidRDefault="00205349" w:rsidP="008D0D79">
      <w:pPr>
        <w:spacing w:after="0" w:line="240" w:lineRule="auto"/>
      </w:pPr>
      <w:r>
        <w:t>F vs G:  $25,000 and either 12.5 years or 10 years</w:t>
      </w:r>
    </w:p>
    <w:p w14:paraId="4CCFA3FD" w14:textId="561CE741" w:rsidR="00205349" w:rsidRDefault="00205349" w:rsidP="008D0D79">
      <w:pPr>
        <w:spacing w:after="0" w:line="240" w:lineRule="auto"/>
      </w:pPr>
      <w:r>
        <w:t>B:  imprisonment not to exceed 60 years</w:t>
      </w:r>
    </w:p>
    <w:p w14:paraId="2DE09DBB" w14:textId="1D0FD5BE" w:rsidR="00205349" w:rsidRDefault="00205349" w:rsidP="008D0D79">
      <w:pPr>
        <w:spacing w:after="0" w:line="240" w:lineRule="auto"/>
      </w:pPr>
    </w:p>
    <w:p w14:paraId="3556BADF" w14:textId="77777777" w:rsidR="00205349" w:rsidRPr="00205349" w:rsidRDefault="00205349" w:rsidP="00205349">
      <w:pPr>
        <w:spacing w:after="0" w:line="240" w:lineRule="auto"/>
      </w:pPr>
      <w:r w:rsidRPr="00205349">
        <w:t>Penalties for felonies are as follows:</w:t>
      </w:r>
    </w:p>
    <w:p w14:paraId="5B4BDB1F" w14:textId="77777777" w:rsidR="00205349" w:rsidRPr="00205349" w:rsidRDefault="00205349" w:rsidP="00205349">
      <w:pPr>
        <w:spacing w:after="0" w:line="240" w:lineRule="auto"/>
      </w:pPr>
      <w:r w:rsidRPr="00205349">
        <w:rPr>
          <w:b/>
          <w:bCs/>
        </w:rPr>
        <w:t>(a)</w:t>
      </w:r>
      <w:r w:rsidRPr="00205349">
        <w:t> For a Class A felony, life imprisonment.</w:t>
      </w:r>
    </w:p>
    <w:p w14:paraId="08221380" w14:textId="77777777" w:rsidR="00205349" w:rsidRPr="00205349" w:rsidRDefault="00205349" w:rsidP="00205349">
      <w:pPr>
        <w:spacing w:after="0" w:line="240" w:lineRule="auto"/>
      </w:pPr>
      <w:r w:rsidRPr="00205349">
        <w:rPr>
          <w:b/>
          <w:bCs/>
        </w:rPr>
        <w:t>(b)</w:t>
      </w:r>
      <w:r w:rsidRPr="00205349">
        <w:t> For a Class B felony, imprisonment not to exceed 60 years.</w:t>
      </w:r>
    </w:p>
    <w:p w14:paraId="1E52C3CF" w14:textId="77777777" w:rsidR="00205349" w:rsidRPr="00205349" w:rsidRDefault="00205349" w:rsidP="00205349">
      <w:pPr>
        <w:spacing w:after="0" w:line="240" w:lineRule="auto"/>
      </w:pPr>
      <w:r w:rsidRPr="00205349">
        <w:rPr>
          <w:b/>
          <w:bCs/>
        </w:rPr>
        <w:t>(c)</w:t>
      </w:r>
      <w:r w:rsidRPr="00205349">
        <w:t> For a Class C felony, a fine not to exceed $100,000 or imprisonment not to exceed 40 years, or both.</w:t>
      </w:r>
    </w:p>
    <w:p w14:paraId="682E996A" w14:textId="77777777" w:rsidR="00205349" w:rsidRPr="00205349" w:rsidRDefault="00205349" w:rsidP="00205349">
      <w:pPr>
        <w:spacing w:after="0" w:line="240" w:lineRule="auto"/>
      </w:pPr>
      <w:r w:rsidRPr="00205349">
        <w:rPr>
          <w:b/>
          <w:bCs/>
        </w:rPr>
        <w:t>(d)</w:t>
      </w:r>
      <w:r w:rsidRPr="00205349">
        <w:t> For a Class D felony, a fine not to exceed $100,000 or imprisonment not to exceed 25 years, or both.</w:t>
      </w:r>
    </w:p>
    <w:p w14:paraId="5EC060B5" w14:textId="77777777" w:rsidR="00205349" w:rsidRPr="00205349" w:rsidRDefault="00205349" w:rsidP="00205349">
      <w:pPr>
        <w:spacing w:after="0" w:line="240" w:lineRule="auto"/>
      </w:pPr>
      <w:r w:rsidRPr="00205349">
        <w:rPr>
          <w:b/>
          <w:bCs/>
        </w:rPr>
        <w:t>(e)</w:t>
      </w:r>
      <w:r w:rsidRPr="00205349">
        <w:t> For a Class E felony, a fine not to exceed $50,000 or imprisonment not to exceed 15 years, or both.</w:t>
      </w:r>
    </w:p>
    <w:p w14:paraId="28D0A332" w14:textId="77777777" w:rsidR="00A80285" w:rsidRDefault="00205349" w:rsidP="00205349">
      <w:pPr>
        <w:spacing w:after="0" w:line="240" w:lineRule="auto"/>
      </w:pPr>
      <w:r w:rsidRPr="00205349">
        <w:rPr>
          <w:b/>
          <w:bCs/>
        </w:rPr>
        <w:t>(f)</w:t>
      </w:r>
      <w:r w:rsidRPr="00205349">
        <w:t> For a Class F felony, a fine not to exceed $25,000 or imprisonment not to exceed 12</w:t>
      </w:r>
      <w:r w:rsidR="00A80285">
        <w:t>.5</w:t>
      </w:r>
      <w:r w:rsidRPr="00205349">
        <w:t xml:space="preserve"> years</w:t>
      </w:r>
      <w:r w:rsidR="00A80285">
        <w:t>, or both</w:t>
      </w:r>
    </w:p>
    <w:p w14:paraId="73ACEC56" w14:textId="77777777" w:rsidR="00205349" w:rsidRPr="00205349" w:rsidRDefault="00205349" w:rsidP="00205349">
      <w:pPr>
        <w:spacing w:after="0" w:line="240" w:lineRule="auto"/>
      </w:pPr>
      <w:r w:rsidRPr="00205349">
        <w:rPr>
          <w:b/>
          <w:bCs/>
        </w:rPr>
        <w:t>(g)</w:t>
      </w:r>
      <w:r w:rsidRPr="00205349">
        <w:t> For a Class G felony, a fine not to exceed $25,000 or imprisonment not to exceed 10 years, or both.</w:t>
      </w:r>
    </w:p>
    <w:p w14:paraId="4BF393E8" w14:textId="77777777" w:rsidR="00205349" w:rsidRPr="00205349" w:rsidRDefault="00205349" w:rsidP="00205349">
      <w:pPr>
        <w:spacing w:after="0" w:line="240" w:lineRule="auto"/>
      </w:pPr>
      <w:r w:rsidRPr="00205349">
        <w:rPr>
          <w:b/>
          <w:bCs/>
        </w:rPr>
        <w:t>(h)</w:t>
      </w:r>
      <w:r w:rsidRPr="00205349">
        <w:t> For a Class H felony, a fine not to exceed $10,000 or imprisonment not to exceed 6 years, or both.</w:t>
      </w:r>
    </w:p>
    <w:p w14:paraId="5A7DFE13" w14:textId="77777777" w:rsidR="00205349" w:rsidRPr="00205349" w:rsidRDefault="00205349" w:rsidP="00205349">
      <w:pPr>
        <w:spacing w:after="0" w:line="240" w:lineRule="auto"/>
      </w:pPr>
      <w:r w:rsidRPr="00205349">
        <w:rPr>
          <w:b/>
          <w:bCs/>
        </w:rPr>
        <w:t>(</w:t>
      </w:r>
      <w:proofErr w:type="spellStart"/>
      <w:r w:rsidRPr="00205349">
        <w:rPr>
          <w:b/>
          <w:bCs/>
        </w:rPr>
        <w:t>i</w:t>
      </w:r>
      <w:proofErr w:type="spellEnd"/>
      <w:r w:rsidRPr="00205349">
        <w:rPr>
          <w:b/>
          <w:bCs/>
        </w:rPr>
        <w:t>)</w:t>
      </w:r>
      <w:r w:rsidRPr="00205349">
        <w:t> For a Class I felony, a fine not to exceed $10,000 or imprisonment not to exceed 3 years and 6 months, or both.</w:t>
      </w:r>
    </w:p>
    <w:p w14:paraId="7D999440" w14:textId="62D4DA8F" w:rsidR="00205349" w:rsidRDefault="00205349" w:rsidP="008D0D79">
      <w:pPr>
        <w:spacing w:after="0" w:line="240" w:lineRule="auto"/>
      </w:pPr>
    </w:p>
    <w:p w14:paraId="1AD19D02" w14:textId="6B03ABEB" w:rsidR="00205349" w:rsidRDefault="00205349" w:rsidP="007E0635">
      <w:pPr>
        <w:spacing w:after="0" w:line="240" w:lineRule="auto"/>
      </w:pPr>
      <w:r>
        <w:t>---</w:t>
      </w:r>
    </w:p>
    <w:p w14:paraId="5FE262D5" w14:textId="7B165DFB" w:rsidR="00D44BC7" w:rsidRDefault="00D44BC7" w:rsidP="007E0635">
      <w:pPr>
        <w:spacing w:after="0" w:line="240" w:lineRule="auto"/>
      </w:pPr>
      <w:r>
        <w:t xml:space="preserve">Standard:  </w:t>
      </w:r>
      <w:r w:rsidRPr="00D44BC7">
        <w:t>Is there evidence to acquit on the greater but convict on the lesser</w:t>
      </w:r>
    </w:p>
    <w:p w14:paraId="2420694F" w14:textId="34E6A5F8" w:rsidR="00D44BC7" w:rsidRDefault="00D44BC7" w:rsidP="007E0635">
      <w:pPr>
        <w:spacing w:after="0" w:line="240" w:lineRule="auto"/>
      </w:pPr>
      <w:r>
        <w:t>Each count has a kicker – extra 5 years on top for the use of a deadly weapon</w:t>
      </w:r>
    </w:p>
    <w:p w14:paraId="45430BDF" w14:textId="10614D93" w:rsidR="00D44BC7" w:rsidRPr="0015594A" w:rsidRDefault="0015594A" w:rsidP="007E0635">
      <w:pPr>
        <w:spacing w:after="0" w:line="240" w:lineRule="auto"/>
      </w:pPr>
      <w:r>
        <w:rPr>
          <w:b/>
          <w:bCs/>
        </w:rPr>
        <w:t>also grossly misreported – NO INDEPENDENT GUN CRIME</w:t>
      </w:r>
    </w:p>
    <w:p w14:paraId="22668CC7" w14:textId="77777777" w:rsidR="007E0635" w:rsidRDefault="007E0635" w:rsidP="007E0635">
      <w:pPr>
        <w:spacing w:after="0" w:line="240" w:lineRule="auto"/>
        <w:rPr>
          <w:b/>
          <w:bCs/>
        </w:rPr>
      </w:pPr>
    </w:p>
    <w:p w14:paraId="535D1475" w14:textId="77777777" w:rsidR="00D44BC7" w:rsidRDefault="00D44BC7">
      <w:pPr>
        <w:rPr>
          <w:b/>
          <w:bCs/>
        </w:rPr>
      </w:pPr>
      <w:r>
        <w:rPr>
          <w:b/>
          <w:bCs/>
        </w:rPr>
        <w:br w:type="page"/>
      </w:r>
    </w:p>
    <w:p w14:paraId="4E9AE294" w14:textId="2F4A604C" w:rsidR="00C81F64" w:rsidRPr="00827EFA" w:rsidRDefault="00C81F64" w:rsidP="008D0D79">
      <w:pPr>
        <w:spacing w:after="0" w:line="240" w:lineRule="auto"/>
        <w:rPr>
          <w:b/>
          <w:bCs/>
        </w:rPr>
      </w:pPr>
      <w:r w:rsidRPr="00827EFA">
        <w:rPr>
          <w:b/>
          <w:bCs/>
        </w:rPr>
        <w:lastRenderedPageBreak/>
        <w:t>-Joseph Rosenbaum</w:t>
      </w:r>
    </w:p>
    <w:p w14:paraId="51230669" w14:textId="3CB90ADB" w:rsidR="00C81F64" w:rsidRPr="00827EFA" w:rsidRDefault="00C81F64" w:rsidP="008D0D79">
      <w:pPr>
        <w:spacing w:after="0" w:line="240" w:lineRule="auto"/>
        <w:rPr>
          <w:b/>
          <w:bCs/>
        </w:rPr>
      </w:pPr>
      <w:r w:rsidRPr="00827EFA">
        <w:rPr>
          <w:b/>
          <w:bCs/>
        </w:rPr>
        <w:t>First Degree reckless homicide</w:t>
      </w:r>
      <w:r w:rsidR="00A80285" w:rsidRPr="00827EFA">
        <w:rPr>
          <w:b/>
          <w:bCs/>
        </w:rPr>
        <w:t xml:space="preserve"> (Count 1)</w:t>
      </w:r>
      <w:r w:rsidR="007B078A" w:rsidRPr="00827EFA">
        <w:rPr>
          <w:b/>
          <w:bCs/>
        </w:rPr>
        <w:t xml:space="preserve"> – NO L</w:t>
      </w:r>
      <w:r w:rsidR="002A1332" w:rsidRPr="00827EFA">
        <w:rPr>
          <w:b/>
          <w:bCs/>
        </w:rPr>
        <w:t>IO</w:t>
      </w:r>
    </w:p>
    <w:p w14:paraId="6E08BF84" w14:textId="7E36A166" w:rsidR="00C81F64" w:rsidRDefault="00C81F64" w:rsidP="008D0D79">
      <w:pPr>
        <w:spacing w:after="0" w:line="240" w:lineRule="auto"/>
      </w:pPr>
      <w:r>
        <w:t>NO LI</w:t>
      </w:r>
      <w:r w:rsidR="002A1332">
        <w:t>O</w:t>
      </w:r>
    </w:p>
    <w:p w14:paraId="43818F7D" w14:textId="77777777" w:rsidR="00A80285" w:rsidRDefault="00A80285" w:rsidP="00A80285">
      <w:pPr>
        <w:spacing w:after="0" w:line="240" w:lineRule="auto"/>
      </w:pPr>
      <w:r>
        <w:t>940.02</w:t>
      </w:r>
    </w:p>
    <w:p w14:paraId="5C6A760A" w14:textId="77777777" w:rsidR="00A80285" w:rsidRDefault="00A80285" w:rsidP="00A80285">
      <w:pPr>
        <w:spacing w:after="0" w:line="240" w:lineRule="auto"/>
        <w:rPr>
          <w:color w:val="000000"/>
          <w:shd w:val="clear" w:color="auto" w:fill="FFFFFF"/>
        </w:rPr>
      </w:pPr>
      <w:r>
        <w:rPr>
          <w:color w:val="000000"/>
          <w:shd w:val="clear" w:color="auto" w:fill="FFFFFF"/>
        </w:rPr>
        <w:t>Whoever recklessly causes the death of another human being under circumstances which show utter disregard for human life is guilty of a Class B felony.</w:t>
      </w:r>
    </w:p>
    <w:p w14:paraId="6E7F7873" w14:textId="0FDE4BA9" w:rsidR="00C81F64" w:rsidRDefault="00C81F64" w:rsidP="008D0D79">
      <w:pPr>
        <w:spacing w:after="0" w:line="240" w:lineRule="auto"/>
      </w:pPr>
    </w:p>
    <w:p w14:paraId="5E0955C1" w14:textId="77777777" w:rsidR="00827EFA" w:rsidRDefault="00827EFA" w:rsidP="008D0D79">
      <w:pPr>
        <w:spacing w:after="0" w:line="240" w:lineRule="auto"/>
      </w:pPr>
    </w:p>
    <w:p w14:paraId="5BDC7900" w14:textId="7012F0E5" w:rsidR="00A80285" w:rsidRPr="00827EFA" w:rsidRDefault="00A80285" w:rsidP="00A80285">
      <w:pPr>
        <w:spacing w:after="0" w:line="240" w:lineRule="auto"/>
        <w:rPr>
          <w:b/>
          <w:bCs/>
        </w:rPr>
      </w:pPr>
      <w:r w:rsidRPr="00827EFA">
        <w:rPr>
          <w:b/>
          <w:bCs/>
        </w:rPr>
        <w:t xml:space="preserve">-Daily Caller reporter Richie </w:t>
      </w:r>
      <w:proofErr w:type="spellStart"/>
      <w:r w:rsidRPr="00827EFA">
        <w:rPr>
          <w:b/>
          <w:bCs/>
        </w:rPr>
        <w:t>McGinniss</w:t>
      </w:r>
      <w:proofErr w:type="spellEnd"/>
      <w:r w:rsidRPr="00827EFA">
        <w:rPr>
          <w:b/>
          <w:bCs/>
        </w:rPr>
        <w:t xml:space="preserve"> (Count 2)</w:t>
      </w:r>
      <w:r w:rsidR="007B078A" w:rsidRPr="00827EFA">
        <w:rPr>
          <w:b/>
          <w:bCs/>
        </w:rPr>
        <w:t xml:space="preserve"> – likely L</w:t>
      </w:r>
      <w:r w:rsidR="002A1332" w:rsidRPr="00827EFA">
        <w:rPr>
          <w:b/>
          <w:bCs/>
        </w:rPr>
        <w:t>IO</w:t>
      </w:r>
    </w:p>
    <w:p w14:paraId="341ADE20" w14:textId="77777777" w:rsidR="00A80285" w:rsidRDefault="00A80285" w:rsidP="00A80285">
      <w:pPr>
        <w:spacing w:after="0" w:line="240" w:lineRule="auto"/>
      </w:pPr>
      <w:r>
        <w:t>First Degree recklessly endangering safety</w:t>
      </w:r>
    </w:p>
    <w:p w14:paraId="05C84566" w14:textId="0A529D99" w:rsidR="00A80285" w:rsidRDefault="00A80285" w:rsidP="00A80285">
      <w:pPr>
        <w:spacing w:after="0" w:line="240" w:lineRule="auto"/>
      </w:pPr>
      <w:r>
        <w:t>LI</w:t>
      </w:r>
      <w:r w:rsidR="002A1332">
        <w:t>O</w:t>
      </w:r>
      <w:r>
        <w:t>:  Second degree recklessly endangering safety</w:t>
      </w:r>
    </w:p>
    <w:p w14:paraId="6F1B1060" w14:textId="77777777" w:rsidR="00A80285" w:rsidRDefault="00A80285" w:rsidP="00A80285">
      <w:pPr>
        <w:spacing w:after="0" w:line="240" w:lineRule="auto"/>
      </w:pPr>
    </w:p>
    <w:p w14:paraId="7C502729" w14:textId="77777777" w:rsidR="00A80285" w:rsidRDefault="00A80285" w:rsidP="00A80285">
      <w:pPr>
        <w:spacing w:after="0" w:line="240" w:lineRule="auto"/>
      </w:pPr>
      <w:r>
        <w:t>941.30</w:t>
      </w:r>
    </w:p>
    <w:p w14:paraId="29FB4C81" w14:textId="77777777" w:rsidR="00A80285" w:rsidRDefault="00A80285" w:rsidP="00A80285">
      <w:pPr>
        <w:spacing w:after="0" w:line="240" w:lineRule="auto"/>
        <w:rPr>
          <w:rFonts w:ascii="Times New Roman" w:eastAsia="Times New Roman" w:hAnsi="Times New Roman" w:cs="Times New Roman"/>
          <w:color w:val="000000"/>
        </w:rPr>
      </w:pPr>
      <w:r>
        <w:t>F</w:t>
      </w:r>
      <w:r w:rsidRPr="00205349">
        <w:rPr>
          <w:rFonts w:ascii="Times New Roman" w:eastAsia="Times New Roman" w:hAnsi="Times New Roman" w:cs="Times New Roman"/>
          <w:smallCaps/>
          <w:color w:val="000000"/>
        </w:rPr>
        <w:t>irst-degree recklessly endangering safety. </w:t>
      </w:r>
      <w:r w:rsidRPr="00205349">
        <w:rPr>
          <w:rFonts w:ascii="Times New Roman" w:eastAsia="Times New Roman" w:hAnsi="Times New Roman" w:cs="Times New Roman"/>
          <w:color w:val="000000"/>
        </w:rPr>
        <w:t>Whoever recklessly endangers another's safety under circumstances which show utter disregard for human life is guilty of a Class F felony.</w:t>
      </w:r>
    </w:p>
    <w:p w14:paraId="28B2A70A" w14:textId="77777777" w:rsidR="00A80285" w:rsidRPr="00205349" w:rsidRDefault="00A80285" w:rsidP="00A80285">
      <w:pPr>
        <w:spacing w:after="0" w:line="240" w:lineRule="auto"/>
        <w:rPr>
          <w:rFonts w:ascii="Times New Roman" w:eastAsia="Times New Roman" w:hAnsi="Times New Roman" w:cs="Times New Roman"/>
          <w:color w:val="000000"/>
        </w:rPr>
      </w:pPr>
      <w:r w:rsidRPr="00205349">
        <w:rPr>
          <w:rFonts w:ascii="Times New Roman" w:eastAsia="Times New Roman" w:hAnsi="Times New Roman" w:cs="Times New Roman"/>
          <w:smallCaps/>
          <w:color w:val="000000"/>
        </w:rPr>
        <w:t>Second-degree recklessly endangering safety. </w:t>
      </w:r>
      <w:r w:rsidRPr="00205349">
        <w:rPr>
          <w:rFonts w:ascii="Times New Roman" w:eastAsia="Times New Roman" w:hAnsi="Times New Roman" w:cs="Times New Roman"/>
          <w:color w:val="000000"/>
        </w:rPr>
        <w:t>Whoever recklessly endangers another's safety is guilty of a Class G felony.</w:t>
      </w:r>
    </w:p>
    <w:p w14:paraId="6F6A4B6D" w14:textId="09CB9214" w:rsidR="00A80285" w:rsidRDefault="00A80285" w:rsidP="008D0D79">
      <w:pPr>
        <w:spacing w:after="0" w:line="240" w:lineRule="auto"/>
      </w:pPr>
    </w:p>
    <w:p w14:paraId="2FA90286" w14:textId="77777777" w:rsidR="007B078A" w:rsidRDefault="007B078A" w:rsidP="007B078A">
      <w:pPr>
        <w:spacing w:after="0" w:line="240" w:lineRule="auto"/>
      </w:pPr>
      <w:r>
        <w:t>12.5 years max to 10 years max</w:t>
      </w:r>
    </w:p>
    <w:p w14:paraId="01D28B00" w14:textId="77777777" w:rsidR="007B078A" w:rsidRDefault="007B078A" w:rsidP="007B078A">
      <w:pPr>
        <w:spacing w:after="0" w:line="240" w:lineRule="auto"/>
      </w:pPr>
      <w:r>
        <w:t>Zero intent requirement</w:t>
      </w:r>
    </w:p>
    <w:p w14:paraId="68B884CD" w14:textId="77777777" w:rsidR="007B078A" w:rsidRDefault="007B078A" w:rsidP="008D0D79">
      <w:pPr>
        <w:spacing w:after="0" w:line="240" w:lineRule="auto"/>
      </w:pPr>
    </w:p>
    <w:p w14:paraId="67E9E20E" w14:textId="77777777" w:rsidR="00F60B89" w:rsidRDefault="00F60B89" w:rsidP="008D0D79">
      <w:pPr>
        <w:spacing w:after="0" w:line="240" w:lineRule="auto"/>
        <w:rPr>
          <w:b/>
          <w:bCs/>
        </w:rPr>
      </w:pPr>
    </w:p>
    <w:p w14:paraId="4DB9C6AC" w14:textId="7EC508A7" w:rsidR="002A1332" w:rsidRPr="00827EFA" w:rsidRDefault="00C81F64" w:rsidP="008D0D79">
      <w:pPr>
        <w:spacing w:after="0" w:line="240" w:lineRule="auto"/>
        <w:rPr>
          <w:b/>
          <w:bCs/>
        </w:rPr>
      </w:pPr>
      <w:r w:rsidRPr="00827EFA">
        <w:rPr>
          <w:b/>
          <w:bCs/>
        </w:rPr>
        <w:t>-“Jump Kick Man”</w:t>
      </w:r>
      <w:r w:rsidR="00A80285" w:rsidRPr="00827EFA">
        <w:rPr>
          <w:b/>
          <w:bCs/>
        </w:rPr>
        <w:t xml:space="preserve"> (Count 3)</w:t>
      </w:r>
      <w:r w:rsidR="007B078A" w:rsidRPr="00827EFA">
        <w:rPr>
          <w:b/>
          <w:bCs/>
        </w:rPr>
        <w:t xml:space="preserve"> – NO L</w:t>
      </w:r>
      <w:r w:rsidR="002A1332" w:rsidRPr="00827EFA">
        <w:rPr>
          <w:b/>
          <w:bCs/>
        </w:rPr>
        <w:t>I</w:t>
      </w:r>
      <w:r w:rsidR="007B078A" w:rsidRPr="00827EFA">
        <w:rPr>
          <w:b/>
          <w:bCs/>
        </w:rPr>
        <w:t>O</w:t>
      </w:r>
    </w:p>
    <w:p w14:paraId="7BC7854B" w14:textId="295C1C63" w:rsidR="00C81F64" w:rsidRPr="00827EFA" w:rsidRDefault="00C81F64" w:rsidP="008D0D79">
      <w:pPr>
        <w:spacing w:after="0" w:line="240" w:lineRule="auto"/>
        <w:rPr>
          <w:b/>
          <w:bCs/>
        </w:rPr>
      </w:pPr>
      <w:r w:rsidRPr="00827EFA">
        <w:rPr>
          <w:b/>
          <w:bCs/>
        </w:rPr>
        <w:t>First degree recklessly endangering safety</w:t>
      </w:r>
    </w:p>
    <w:p w14:paraId="55D12A9F" w14:textId="401645B1" w:rsidR="00C81F64" w:rsidRDefault="00C81F64" w:rsidP="008D0D79">
      <w:pPr>
        <w:spacing w:after="0" w:line="240" w:lineRule="auto"/>
      </w:pPr>
      <w:r>
        <w:t>NO L</w:t>
      </w:r>
      <w:r w:rsidR="002A1332">
        <w:t>IO</w:t>
      </w:r>
      <w:r w:rsidR="00A80285">
        <w:t xml:space="preserve"> - Class F felony – 941.30</w:t>
      </w:r>
    </w:p>
    <w:p w14:paraId="4C82D09E" w14:textId="77777777" w:rsidR="00827EFA" w:rsidRDefault="00827EFA" w:rsidP="008D0D79">
      <w:pPr>
        <w:spacing w:after="0" w:line="240" w:lineRule="auto"/>
      </w:pPr>
    </w:p>
    <w:p w14:paraId="3CBDED66" w14:textId="77777777" w:rsidR="00827EFA" w:rsidRDefault="00827EFA" w:rsidP="008D0D79">
      <w:pPr>
        <w:spacing w:after="0" w:line="240" w:lineRule="auto"/>
      </w:pPr>
    </w:p>
    <w:p w14:paraId="30DA5F23" w14:textId="57CE379F" w:rsidR="00A80285" w:rsidRPr="00827EFA" w:rsidRDefault="00A80285" w:rsidP="008D0D79">
      <w:pPr>
        <w:spacing w:after="0" w:line="240" w:lineRule="auto"/>
        <w:rPr>
          <w:b/>
          <w:bCs/>
        </w:rPr>
      </w:pPr>
      <w:r w:rsidRPr="00827EFA">
        <w:rPr>
          <w:b/>
          <w:bCs/>
        </w:rPr>
        <w:t>-Anthony Huber</w:t>
      </w:r>
      <w:r w:rsidR="007B078A" w:rsidRPr="00827EFA">
        <w:rPr>
          <w:b/>
          <w:bCs/>
        </w:rPr>
        <w:t xml:space="preserve"> (Count 4)</w:t>
      </w:r>
      <w:r w:rsidR="009C7ABE">
        <w:rPr>
          <w:b/>
          <w:bCs/>
        </w:rPr>
        <w:t xml:space="preserve"> – 2 LIO</w:t>
      </w:r>
    </w:p>
    <w:p w14:paraId="18160C8A" w14:textId="25ACDEEB" w:rsidR="00A80285" w:rsidRPr="00827EFA" w:rsidRDefault="00A80285" w:rsidP="008D0D79">
      <w:pPr>
        <w:spacing w:after="0" w:line="240" w:lineRule="auto"/>
        <w:rPr>
          <w:b/>
          <w:bCs/>
        </w:rPr>
      </w:pPr>
      <w:r w:rsidRPr="00827EFA">
        <w:rPr>
          <w:b/>
          <w:bCs/>
        </w:rPr>
        <w:t xml:space="preserve">First Degree Intentional Homicide </w:t>
      </w:r>
    </w:p>
    <w:p w14:paraId="0E4A648F" w14:textId="1B1FEBD2" w:rsidR="00205349" w:rsidRDefault="007B078A" w:rsidP="008D0D79">
      <w:pPr>
        <w:spacing w:after="0" w:line="240" w:lineRule="auto"/>
      </w:pPr>
      <w:r>
        <w:t>Class A – mandatory life imprisonment, maximum penalty Wisconsin allows</w:t>
      </w:r>
    </w:p>
    <w:p w14:paraId="32A69328" w14:textId="4C5720E2" w:rsidR="007B078A" w:rsidRDefault="002A1332" w:rsidP="008D0D79">
      <w:pPr>
        <w:spacing w:after="0" w:line="240" w:lineRule="auto"/>
      </w:pPr>
      <w:r w:rsidRPr="002A1332">
        <w:t>Except as provided in sub. </w:t>
      </w:r>
      <w:hyperlink r:id="rId23" w:tooltip="Statutes 940.01(2)" w:history="1">
        <w:r w:rsidRPr="002A1332">
          <w:rPr>
            <w:rStyle w:val="Hyperlink"/>
          </w:rPr>
          <w:t>(2)</w:t>
        </w:r>
      </w:hyperlink>
      <w:r w:rsidRPr="002A1332">
        <w:t>, whoever causes the death of another human being with intent to kill that person or another is guilty of a Class A felony.</w:t>
      </w:r>
    </w:p>
    <w:p w14:paraId="45954E46" w14:textId="0BE8BAE9" w:rsidR="002A1332" w:rsidRDefault="002A1332" w:rsidP="008D0D79">
      <w:pPr>
        <w:spacing w:after="0" w:line="240" w:lineRule="auto"/>
      </w:pPr>
    </w:p>
    <w:p w14:paraId="7A572A33" w14:textId="75BD52C7" w:rsidR="002A1332" w:rsidRDefault="002A1332" w:rsidP="008D0D79">
      <w:pPr>
        <w:spacing w:after="0" w:line="240" w:lineRule="auto"/>
      </w:pPr>
      <w:r>
        <w:t>“</w:t>
      </w:r>
      <w:proofErr w:type="gramStart"/>
      <w:r>
        <w:t>affirmative</w:t>
      </w:r>
      <w:proofErr w:type="gramEnd"/>
      <w:r>
        <w:t xml:space="preserve"> defenses” – except that the state bears the burden of proof </w:t>
      </w:r>
      <w:r>
        <w:rPr>
          <w:i/>
          <w:iCs/>
        </w:rPr>
        <w:t>beyond a reasonable doubt</w:t>
      </w:r>
      <w:r>
        <w:t xml:space="preserve"> that the facts constituting the defense did not exist, otherwise this converts to Second Degree.</w:t>
      </w:r>
    </w:p>
    <w:p w14:paraId="7B1D8B09" w14:textId="21ADC1B4" w:rsidR="002A1332" w:rsidRDefault="002A1332" w:rsidP="008D0D79">
      <w:pPr>
        <w:spacing w:after="0" w:line="240" w:lineRule="auto"/>
      </w:pPr>
      <w:r>
        <w:t>-that seems weird to me, but I don’t practice criminal law, so maybe it’s common elsewhere</w:t>
      </w:r>
    </w:p>
    <w:p w14:paraId="21ECC7C5" w14:textId="11EDA8AF" w:rsidR="002A1332" w:rsidRDefault="002A1332" w:rsidP="008D0D79">
      <w:pPr>
        <w:spacing w:after="0" w:line="240" w:lineRule="auto"/>
      </w:pPr>
      <w:r>
        <w:t>-self-defense is still a classic affirmative defense, it’s called a privilege under WI law, and the defendant bears the burden of proof by preponderance of the evidence.</w:t>
      </w:r>
    </w:p>
    <w:p w14:paraId="656D0276" w14:textId="77777777" w:rsidR="002A1332" w:rsidRDefault="002A1332" w:rsidP="008D0D79">
      <w:pPr>
        <w:spacing w:after="0" w:line="240" w:lineRule="auto"/>
      </w:pPr>
    </w:p>
    <w:p w14:paraId="47804C74" w14:textId="77777777" w:rsidR="002A1332" w:rsidRPr="002A1332" w:rsidRDefault="002A1332" w:rsidP="002A1332">
      <w:pPr>
        <w:spacing w:after="0" w:line="240" w:lineRule="auto"/>
      </w:pPr>
      <w:r w:rsidRPr="002A1332">
        <w:rPr>
          <w:b/>
          <w:bCs/>
        </w:rPr>
        <w:t>(a)</w:t>
      </w:r>
      <w:r w:rsidRPr="002A1332">
        <w:t> </w:t>
      </w:r>
      <w:r w:rsidRPr="002A1332">
        <w:rPr>
          <w:i/>
          <w:iCs/>
        </w:rPr>
        <w:t>Adequate provocation. </w:t>
      </w:r>
      <w:r w:rsidRPr="002A1332">
        <w:t>Death was caused under the influence of adequate provocation as defined in s. </w:t>
      </w:r>
      <w:hyperlink r:id="rId24" w:tooltip="Statutes 939.44" w:history="1">
        <w:r w:rsidRPr="002A1332">
          <w:rPr>
            <w:rStyle w:val="Hyperlink"/>
          </w:rPr>
          <w:t>939.44</w:t>
        </w:r>
      </w:hyperlink>
      <w:r w:rsidRPr="002A1332">
        <w:t>.</w:t>
      </w:r>
    </w:p>
    <w:p w14:paraId="2001D8A8" w14:textId="77777777" w:rsidR="002A1332" w:rsidRPr="002A1332" w:rsidRDefault="002A1332" w:rsidP="002A1332">
      <w:pPr>
        <w:spacing w:after="0" w:line="240" w:lineRule="auto"/>
      </w:pPr>
      <w:r w:rsidRPr="002A1332">
        <w:rPr>
          <w:b/>
          <w:bCs/>
        </w:rPr>
        <w:t>(b)</w:t>
      </w:r>
      <w:r w:rsidRPr="002A1332">
        <w:t> </w:t>
      </w:r>
      <w:r w:rsidRPr="002A1332">
        <w:rPr>
          <w:i/>
          <w:iCs/>
        </w:rPr>
        <w:t>Unnecessary defensive force. </w:t>
      </w:r>
      <w:r w:rsidRPr="002A1332">
        <w:t xml:space="preserve">Death was caused because the actor believed he or she or another was in imminent danger of death or great bodily harm and that the force used was necessary to defend the endangered </w:t>
      </w:r>
      <w:proofErr w:type="gramStart"/>
      <w:r w:rsidRPr="002A1332">
        <w:t>person, if</w:t>
      </w:r>
      <w:proofErr w:type="gramEnd"/>
      <w:r w:rsidRPr="002A1332">
        <w:t xml:space="preserve"> either belief was unreasonable.</w:t>
      </w:r>
    </w:p>
    <w:p w14:paraId="01E168B2" w14:textId="77777777" w:rsidR="002A1332" w:rsidRPr="002A1332" w:rsidRDefault="002A1332" w:rsidP="002A1332">
      <w:pPr>
        <w:spacing w:after="0" w:line="240" w:lineRule="auto"/>
      </w:pPr>
      <w:r w:rsidRPr="002A1332">
        <w:rPr>
          <w:b/>
          <w:bCs/>
        </w:rPr>
        <w:t>(c)</w:t>
      </w:r>
      <w:r w:rsidRPr="002A1332">
        <w:t> </w:t>
      </w:r>
      <w:r w:rsidRPr="002A1332">
        <w:rPr>
          <w:i/>
          <w:iCs/>
        </w:rPr>
        <w:t>Prevention of felony. </w:t>
      </w:r>
      <w:r w:rsidRPr="002A1332">
        <w:t xml:space="preserve">Death was caused because the actor believed that the force used was necessary in the exercise of the privilege to prevent or terminate the commission of a </w:t>
      </w:r>
      <w:proofErr w:type="gramStart"/>
      <w:r w:rsidRPr="002A1332">
        <w:t>felony, if</w:t>
      </w:r>
      <w:proofErr w:type="gramEnd"/>
      <w:r w:rsidRPr="002A1332">
        <w:t xml:space="preserve"> that belief was unreasonable.</w:t>
      </w:r>
    </w:p>
    <w:p w14:paraId="3F7A28F7" w14:textId="77777777" w:rsidR="002A1332" w:rsidRPr="002A1332" w:rsidRDefault="002A1332" w:rsidP="002A1332">
      <w:pPr>
        <w:spacing w:after="0" w:line="240" w:lineRule="auto"/>
      </w:pPr>
      <w:r w:rsidRPr="002A1332">
        <w:rPr>
          <w:b/>
          <w:bCs/>
        </w:rPr>
        <w:t>(d)</w:t>
      </w:r>
      <w:r w:rsidRPr="002A1332">
        <w:t> </w:t>
      </w:r>
      <w:r w:rsidRPr="002A1332">
        <w:rPr>
          <w:i/>
          <w:iCs/>
        </w:rPr>
        <w:t>Coercion; necessity. </w:t>
      </w:r>
      <w:r w:rsidRPr="002A1332">
        <w:t>Death was caused in the exercise of a privilege under s. </w:t>
      </w:r>
      <w:hyperlink r:id="rId25" w:tooltip="Statutes 939.45(1)" w:history="1">
        <w:r w:rsidRPr="002A1332">
          <w:rPr>
            <w:rStyle w:val="Hyperlink"/>
          </w:rPr>
          <w:t>939.45 (1)</w:t>
        </w:r>
      </w:hyperlink>
      <w:r w:rsidRPr="002A1332">
        <w:t>.</w:t>
      </w:r>
    </w:p>
    <w:p w14:paraId="6D3847C2" w14:textId="168E6059" w:rsidR="002A1332" w:rsidRDefault="002A1332" w:rsidP="008D0D79">
      <w:pPr>
        <w:spacing w:after="0" w:line="240" w:lineRule="auto"/>
      </w:pPr>
      <w:r>
        <w:lastRenderedPageBreak/>
        <w:t>2 LIO</w:t>
      </w:r>
    </w:p>
    <w:p w14:paraId="6F12E0E4" w14:textId="77777777" w:rsidR="002A1332" w:rsidRPr="002A1332" w:rsidRDefault="002A1332" w:rsidP="008D0D79">
      <w:pPr>
        <w:spacing w:after="0" w:line="240" w:lineRule="auto"/>
      </w:pPr>
    </w:p>
    <w:p w14:paraId="5F9DCF5A" w14:textId="546033DE" w:rsidR="00C81F64" w:rsidRDefault="00C81F64" w:rsidP="008D0D79">
      <w:pPr>
        <w:spacing w:after="0" w:line="240" w:lineRule="auto"/>
      </w:pPr>
      <w:r>
        <w:t>Second Degree intentional homicide</w:t>
      </w:r>
    </w:p>
    <w:p w14:paraId="4FB684A6" w14:textId="0CB4DDCC" w:rsidR="00C81F64" w:rsidRDefault="00C81F64" w:rsidP="008D0D79">
      <w:pPr>
        <w:spacing w:after="0" w:line="240" w:lineRule="auto"/>
      </w:pPr>
      <w:r>
        <w:t>940.05</w:t>
      </w:r>
    </w:p>
    <w:p w14:paraId="11ADA464" w14:textId="5D492ACF" w:rsidR="00C81F64" w:rsidRDefault="00C81F64" w:rsidP="008D0D79">
      <w:pPr>
        <w:spacing w:after="0" w:line="240" w:lineRule="auto"/>
        <w:rPr>
          <w:color w:val="000000"/>
          <w:shd w:val="clear" w:color="auto" w:fill="FFFFFF"/>
        </w:rPr>
      </w:pPr>
      <w:r>
        <w:rPr>
          <w:color w:val="000000"/>
          <w:shd w:val="clear" w:color="auto" w:fill="FFFFFF"/>
        </w:rPr>
        <w:t xml:space="preserve">Whoever causes the death of another human being with intent to kill that </w:t>
      </w:r>
      <w:proofErr w:type="gramStart"/>
      <w:r>
        <w:rPr>
          <w:color w:val="000000"/>
          <w:shd w:val="clear" w:color="auto" w:fill="FFFFFF"/>
        </w:rPr>
        <w:t>person</w:t>
      </w:r>
      <w:proofErr w:type="gramEnd"/>
      <w:r>
        <w:rPr>
          <w:color w:val="000000"/>
          <w:shd w:val="clear" w:color="auto" w:fill="FFFFFF"/>
        </w:rPr>
        <w:t xml:space="preserve"> or another is guilty of a Class B felony</w:t>
      </w:r>
    </w:p>
    <w:p w14:paraId="54BE92DD" w14:textId="1A486111" w:rsidR="00C81F64" w:rsidRDefault="00C81F64" w:rsidP="008D0D79">
      <w:pPr>
        <w:spacing w:after="0" w:line="240" w:lineRule="auto"/>
        <w:rPr>
          <w:color w:val="000000"/>
          <w:shd w:val="clear" w:color="auto" w:fill="FFFFFF"/>
        </w:rPr>
      </w:pPr>
    </w:p>
    <w:p w14:paraId="09E100A8" w14:textId="77777777" w:rsidR="002A1332" w:rsidRDefault="002A1332" w:rsidP="002A1332">
      <w:pPr>
        <w:spacing w:after="0" w:line="240" w:lineRule="auto"/>
      </w:pPr>
      <w:r>
        <w:t>First Degree reckless homicide</w:t>
      </w:r>
    </w:p>
    <w:p w14:paraId="17E2E4DB" w14:textId="77777777" w:rsidR="002A1332" w:rsidRDefault="002A1332" w:rsidP="002A1332">
      <w:pPr>
        <w:spacing w:after="0" w:line="240" w:lineRule="auto"/>
      </w:pPr>
      <w:r>
        <w:t>940.02</w:t>
      </w:r>
    </w:p>
    <w:p w14:paraId="76726565" w14:textId="77777777" w:rsidR="002A1332" w:rsidRDefault="002A1332" w:rsidP="002A1332">
      <w:pPr>
        <w:spacing w:after="0" w:line="240" w:lineRule="auto"/>
        <w:rPr>
          <w:color w:val="000000"/>
          <w:shd w:val="clear" w:color="auto" w:fill="FFFFFF"/>
        </w:rPr>
      </w:pPr>
      <w:r>
        <w:rPr>
          <w:color w:val="000000"/>
          <w:shd w:val="clear" w:color="auto" w:fill="FFFFFF"/>
        </w:rPr>
        <w:t>Whoever recklessly causes the death of another human being under circumstances which show utter disregard for human life is guilty of a Class B felony.</w:t>
      </w:r>
    </w:p>
    <w:p w14:paraId="1DA8CA9B" w14:textId="78F42DD7" w:rsidR="002A1332" w:rsidRDefault="002A1332" w:rsidP="002A1332">
      <w:pPr>
        <w:spacing w:after="0" w:line="240" w:lineRule="auto"/>
      </w:pPr>
    </w:p>
    <w:p w14:paraId="006499D9" w14:textId="77777777" w:rsidR="002A1332" w:rsidRDefault="002A1332" w:rsidP="002A1332">
      <w:pPr>
        <w:spacing w:after="0" w:line="240" w:lineRule="auto"/>
        <w:rPr>
          <w:color w:val="000000"/>
          <w:shd w:val="clear" w:color="auto" w:fill="FFFFFF"/>
        </w:rPr>
      </w:pPr>
      <w:r>
        <w:rPr>
          <w:color w:val="000000"/>
          <w:shd w:val="clear" w:color="auto" w:fill="FFFFFF"/>
        </w:rPr>
        <w:t>“</w:t>
      </w:r>
      <w:proofErr w:type="gramStart"/>
      <w:r>
        <w:rPr>
          <w:color w:val="000000"/>
          <w:shd w:val="clear" w:color="auto" w:fill="FFFFFF"/>
        </w:rPr>
        <w:t>with</w:t>
      </w:r>
      <w:proofErr w:type="gramEnd"/>
      <w:r>
        <w:rPr>
          <w:color w:val="000000"/>
          <w:shd w:val="clear" w:color="auto" w:fill="FFFFFF"/>
        </w:rPr>
        <w:t xml:space="preserve"> intent to kill” versus “with utter disregard for human life”</w:t>
      </w:r>
    </w:p>
    <w:p w14:paraId="2E6EC67E" w14:textId="77777777" w:rsidR="002A1332" w:rsidRDefault="002A1332" w:rsidP="002A1332">
      <w:pPr>
        <w:spacing w:after="0" w:line="240" w:lineRule="auto"/>
        <w:rPr>
          <w:color w:val="000000"/>
          <w:shd w:val="clear" w:color="auto" w:fill="FFFFFF"/>
        </w:rPr>
      </w:pPr>
      <w:r>
        <w:rPr>
          <w:color w:val="000000"/>
          <w:shd w:val="clear" w:color="auto" w:fill="FFFFFF"/>
        </w:rPr>
        <w:t xml:space="preserve">-intent to kill is bare </w:t>
      </w:r>
      <w:proofErr w:type="spellStart"/>
      <w:r>
        <w:rPr>
          <w:color w:val="000000"/>
          <w:shd w:val="clear" w:color="auto" w:fill="FFFFFF"/>
        </w:rPr>
        <w:t>mens</w:t>
      </w:r>
      <w:proofErr w:type="spellEnd"/>
      <w:r>
        <w:rPr>
          <w:color w:val="000000"/>
          <w:shd w:val="clear" w:color="auto" w:fill="FFFFFF"/>
        </w:rPr>
        <w:t xml:space="preserve"> rea</w:t>
      </w:r>
    </w:p>
    <w:p w14:paraId="6AC18D24" w14:textId="77777777" w:rsidR="002A1332" w:rsidRDefault="002A1332" w:rsidP="002A1332">
      <w:pPr>
        <w:spacing w:after="0" w:line="240" w:lineRule="auto"/>
        <w:rPr>
          <w:color w:val="000000"/>
          <w:shd w:val="clear" w:color="auto" w:fill="FFFFFF"/>
        </w:rPr>
      </w:pPr>
    </w:p>
    <w:p w14:paraId="4A8F8EC3" w14:textId="1E507D3D" w:rsidR="002A1332" w:rsidRDefault="002A1332" w:rsidP="002A1332">
      <w:pPr>
        <w:spacing w:after="0" w:line="240" w:lineRule="auto"/>
      </w:pPr>
    </w:p>
    <w:p w14:paraId="10E15ADD" w14:textId="36862A87" w:rsidR="002A1332" w:rsidRPr="00827EFA" w:rsidRDefault="002A1332" w:rsidP="002A1332">
      <w:pPr>
        <w:spacing w:after="0" w:line="240" w:lineRule="auto"/>
        <w:rPr>
          <w:b/>
          <w:bCs/>
        </w:rPr>
      </w:pPr>
      <w:r w:rsidRPr="00827EFA">
        <w:rPr>
          <w:b/>
          <w:bCs/>
        </w:rPr>
        <w:t>-Gaige Grosskreutz (Count 5)</w:t>
      </w:r>
      <w:r w:rsidR="009C7ABE">
        <w:rPr>
          <w:b/>
          <w:bCs/>
        </w:rPr>
        <w:t xml:space="preserve"> – 2 LIO</w:t>
      </w:r>
    </w:p>
    <w:p w14:paraId="7F199593" w14:textId="361C7057" w:rsidR="002A1332" w:rsidRDefault="002A1332" w:rsidP="002A1332">
      <w:pPr>
        <w:spacing w:after="0" w:line="240" w:lineRule="auto"/>
      </w:pPr>
      <w:r>
        <w:rPr>
          <w:b/>
          <w:bCs/>
        </w:rPr>
        <w:t>Prosecution is worried here</w:t>
      </w:r>
      <w:r w:rsidR="009C7ABE">
        <w:rPr>
          <w:b/>
          <w:bCs/>
        </w:rPr>
        <w:t xml:space="preserve"> because he does have a pistol</w:t>
      </w:r>
    </w:p>
    <w:p w14:paraId="66FED289" w14:textId="40178786" w:rsidR="002A1332" w:rsidRDefault="002A1332" w:rsidP="002A1332">
      <w:pPr>
        <w:spacing w:after="0" w:line="240" w:lineRule="auto"/>
      </w:pPr>
      <w:r>
        <w:t>Charge is first-degree h</w:t>
      </w:r>
      <w:r w:rsidR="00827EFA">
        <w:t>o</w:t>
      </w:r>
      <w:r>
        <w:t>micide</w:t>
      </w:r>
    </w:p>
    <w:p w14:paraId="46F15FFD" w14:textId="6A11FD33" w:rsidR="002A1332" w:rsidRDefault="002A1332" w:rsidP="002A1332">
      <w:pPr>
        <w:spacing w:after="0" w:line="240" w:lineRule="auto"/>
      </w:pPr>
      <w:r>
        <w:t>LIO:  second degree homicide and first-degree recklessly endangering safety (Class F felony</w:t>
      </w:r>
      <w:r w:rsidR="00827EFA">
        <w:t>, “under circumstances which show utter disregard for human life”)</w:t>
      </w:r>
    </w:p>
    <w:p w14:paraId="4F2B7C58" w14:textId="282A548F" w:rsidR="00827EFA" w:rsidRDefault="00827EFA" w:rsidP="002A1332">
      <w:pPr>
        <w:spacing w:after="0" w:line="240" w:lineRule="auto"/>
      </w:pPr>
      <w:r>
        <w:t>-provocation instruction</w:t>
      </w:r>
    </w:p>
    <w:p w14:paraId="5A341237" w14:textId="77777777" w:rsidR="00E706E6" w:rsidRDefault="00E706E6" w:rsidP="002A1332">
      <w:pPr>
        <w:spacing w:after="0" w:line="240" w:lineRule="auto"/>
      </w:pPr>
    </w:p>
    <w:p w14:paraId="498AB780" w14:textId="77777777" w:rsidR="00E706E6" w:rsidRDefault="00E706E6" w:rsidP="002A1332">
      <w:pPr>
        <w:spacing w:after="0" w:line="240" w:lineRule="auto"/>
      </w:pPr>
    </w:p>
    <w:p w14:paraId="7AFAB4B5" w14:textId="1AABBD52" w:rsidR="00827EFA" w:rsidRDefault="00827EFA" w:rsidP="002A1332">
      <w:pPr>
        <w:spacing w:after="0" w:line="240" w:lineRule="auto"/>
      </w:pPr>
      <w:r>
        <w:t xml:space="preserve">939.48 – </w:t>
      </w:r>
      <w:proofErr w:type="spellStart"/>
      <w:r>
        <w:t>self defense</w:t>
      </w:r>
      <w:proofErr w:type="spellEnd"/>
      <w:r>
        <w:t xml:space="preserve"> and defense of others</w:t>
      </w:r>
    </w:p>
    <w:p w14:paraId="7CB808AD" w14:textId="6F196F89" w:rsidR="00827EFA" w:rsidRDefault="00827EFA" w:rsidP="002A1332">
      <w:pPr>
        <w:spacing w:after="0" w:line="240" w:lineRule="auto"/>
      </w:pPr>
      <w:hyperlink r:id="rId26" w:history="1">
        <w:r w:rsidRPr="00935D53">
          <w:rPr>
            <w:rStyle w:val="Hyperlink"/>
          </w:rPr>
          <w:t>https://docs.legis.wisconsin.gov/statutes/statutes/939/iii/48</w:t>
        </w:r>
      </w:hyperlink>
    </w:p>
    <w:p w14:paraId="6A319677" w14:textId="77777777" w:rsidR="00827EFA" w:rsidRDefault="00827EFA" w:rsidP="002A1332">
      <w:pPr>
        <w:spacing w:after="0" w:line="240" w:lineRule="auto"/>
      </w:pPr>
    </w:p>
    <w:p w14:paraId="5227DD08" w14:textId="77777777" w:rsidR="009C7ABE" w:rsidRDefault="009C7ABE" w:rsidP="002A1332">
      <w:pPr>
        <w:spacing w:after="0" w:line="240" w:lineRule="auto"/>
      </w:pPr>
    </w:p>
    <w:p w14:paraId="7F154481" w14:textId="7C0E783E" w:rsidR="00827EFA" w:rsidRDefault="00827EFA" w:rsidP="002A1332">
      <w:pPr>
        <w:spacing w:after="0" w:line="240" w:lineRule="auto"/>
      </w:pPr>
      <w:r>
        <w:t>Basic rule (subsection 1):</w:t>
      </w:r>
    </w:p>
    <w:p w14:paraId="576A5318" w14:textId="77777777" w:rsidR="009C7ABE" w:rsidRDefault="009C7ABE" w:rsidP="002A1332">
      <w:pPr>
        <w:spacing w:after="0" w:line="240" w:lineRule="auto"/>
      </w:pPr>
    </w:p>
    <w:p w14:paraId="2646E5B7" w14:textId="5E575525" w:rsidR="00827EFA" w:rsidRDefault="00827EFA" w:rsidP="002A1332">
      <w:pPr>
        <w:spacing w:after="0" w:line="240" w:lineRule="auto"/>
      </w:pPr>
      <w:r w:rsidRPr="00827EFA">
        <w:t>A person is privileged to threaten or intentionally use force against another for the purpose of preventing or terminating what the person reasonably believes to be an unlawful interference with his or her person by such other person. The actor may intentionally use only such force or threat thereof as the actor reasonably believes is necessary to prevent or terminate the interference. The actor may not intentionally use force which is intended or likely to cause death or great bodily harm unless the actor reasonably believes that such force is necessary to prevent imminent death or great bodily harm to himself or herself.</w:t>
      </w:r>
    </w:p>
    <w:p w14:paraId="08E817E8" w14:textId="4AE9D1B5" w:rsidR="00827EFA" w:rsidRDefault="00827EFA" w:rsidP="002A1332">
      <w:pPr>
        <w:spacing w:after="0" w:line="240" w:lineRule="auto"/>
      </w:pPr>
    </w:p>
    <w:p w14:paraId="6EE99EB5" w14:textId="77777777" w:rsidR="009C7ABE" w:rsidRDefault="009C7ABE">
      <w:r>
        <w:br w:type="page"/>
      </w:r>
    </w:p>
    <w:p w14:paraId="071EEFF6" w14:textId="250293B7" w:rsidR="00827EFA" w:rsidRDefault="00827EFA" w:rsidP="002A1332">
      <w:pPr>
        <w:spacing w:after="0" w:line="240" w:lineRule="auto"/>
      </w:pPr>
      <w:r>
        <w:lastRenderedPageBreak/>
        <w:t>HOWEVER (subsection 2):</w:t>
      </w:r>
    </w:p>
    <w:p w14:paraId="3609F624" w14:textId="77777777" w:rsidR="00827EFA" w:rsidRPr="00827EFA" w:rsidRDefault="00827EFA" w:rsidP="00827EFA">
      <w:pPr>
        <w:spacing w:after="0" w:line="240" w:lineRule="auto"/>
      </w:pPr>
      <w:r w:rsidRPr="00827EFA">
        <w:t>Provocation affects the privilege of self-defense as follows:</w:t>
      </w:r>
    </w:p>
    <w:p w14:paraId="07B3277B" w14:textId="77777777" w:rsidR="00827EFA" w:rsidRDefault="00827EFA" w:rsidP="00827EFA">
      <w:pPr>
        <w:spacing w:after="0" w:line="240" w:lineRule="auto"/>
        <w:rPr>
          <w:b/>
          <w:bCs/>
        </w:rPr>
      </w:pPr>
    </w:p>
    <w:p w14:paraId="37348DA2" w14:textId="70444FB8" w:rsidR="00827EFA" w:rsidRPr="00827EFA" w:rsidRDefault="00827EFA" w:rsidP="00827EFA">
      <w:pPr>
        <w:spacing w:after="0" w:line="240" w:lineRule="auto"/>
      </w:pPr>
      <w:r w:rsidRPr="00827EFA">
        <w:rPr>
          <w:b/>
          <w:bCs/>
        </w:rPr>
        <w:t>(a)</w:t>
      </w:r>
      <w:r w:rsidRPr="00827EFA">
        <w:t> A person who engages in unlawful conduct of a type likely to provoke others to attack him or her and thereby does provoke an attack is not entitled to claim the privilege of self-defense against such attack, except when the attack which ensues is of a type causing the person engaging in the unlawful conduct to reasonably believe that he or she is in imminent danger of death or great bodily harm. In such a case, the person engaging in the unlawful conduct is privileged to act in self-defense, but the person is not privileged to resort to the use of force intended or likely to cause death to the person's assailant unless the person reasonably believes he or she has exhausted every other reasonable means to escape from or otherwise avoid death or great bodily harm at the hands of his or her assailant.</w:t>
      </w:r>
    </w:p>
    <w:p w14:paraId="7B0B84C6" w14:textId="77777777" w:rsidR="00827EFA" w:rsidRDefault="00827EFA" w:rsidP="00827EFA">
      <w:pPr>
        <w:spacing w:after="0" w:line="240" w:lineRule="auto"/>
        <w:rPr>
          <w:b/>
          <w:bCs/>
        </w:rPr>
      </w:pPr>
    </w:p>
    <w:p w14:paraId="762A4F6C" w14:textId="7EFE40DE" w:rsidR="00827EFA" w:rsidRPr="00827EFA" w:rsidRDefault="00827EFA" w:rsidP="00827EFA">
      <w:pPr>
        <w:spacing w:after="0" w:line="240" w:lineRule="auto"/>
      </w:pPr>
      <w:r w:rsidRPr="00827EFA">
        <w:rPr>
          <w:b/>
          <w:bCs/>
        </w:rPr>
        <w:t>(b)</w:t>
      </w:r>
      <w:r w:rsidRPr="00827EFA">
        <w:t> The privilege lost by provocation may be regained if the actor in good faith withdraws from the fight and gives adequate notice thereof to his or her assailant.</w:t>
      </w:r>
    </w:p>
    <w:p w14:paraId="655A23F6" w14:textId="77777777" w:rsidR="00827EFA" w:rsidRDefault="00827EFA" w:rsidP="00827EFA">
      <w:pPr>
        <w:spacing w:after="0" w:line="240" w:lineRule="auto"/>
        <w:rPr>
          <w:b/>
          <w:bCs/>
        </w:rPr>
      </w:pPr>
    </w:p>
    <w:p w14:paraId="5035DEB1" w14:textId="03F19126" w:rsidR="00827EFA" w:rsidRPr="00827EFA" w:rsidRDefault="00827EFA" w:rsidP="00827EFA">
      <w:pPr>
        <w:spacing w:after="0" w:line="240" w:lineRule="auto"/>
      </w:pPr>
      <w:r w:rsidRPr="00827EFA">
        <w:rPr>
          <w:b/>
          <w:bCs/>
        </w:rPr>
        <w:t>(c)</w:t>
      </w:r>
      <w:r w:rsidRPr="00827EFA">
        <w:t> A person who provokes an attack, whether by lawful or unlawful conduct, with intent to use such an attack as an excuse to cause death or great bodily harm to his or her assailant is not entitled to claim the privilege of self-defense.</w:t>
      </w:r>
    </w:p>
    <w:p w14:paraId="394C1444" w14:textId="4E22874F" w:rsidR="00827EFA" w:rsidRDefault="00827EFA" w:rsidP="002A1332">
      <w:pPr>
        <w:spacing w:after="0" w:line="240" w:lineRule="auto"/>
      </w:pPr>
    </w:p>
    <w:p w14:paraId="1DADAD9B" w14:textId="16D92995" w:rsidR="00827EFA" w:rsidRDefault="00827EFA" w:rsidP="002A1332">
      <w:pPr>
        <w:spacing w:after="0" w:line="240" w:lineRule="auto"/>
        <w:rPr>
          <w:b/>
          <w:bCs/>
        </w:rPr>
      </w:pPr>
      <w:r>
        <w:rPr>
          <w:b/>
          <w:bCs/>
        </w:rPr>
        <w:t>HUGE WIN FOR THE PROSECUTION TO GET THIS INSTRUCTION</w:t>
      </w:r>
    </w:p>
    <w:p w14:paraId="241CFB5E" w14:textId="4BF4D9DE" w:rsidR="009C7ABE" w:rsidRDefault="009C7ABE" w:rsidP="002A1332">
      <w:pPr>
        <w:spacing w:after="0" w:line="240" w:lineRule="auto"/>
        <w:rPr>
          <w:b/>
          <w:bCs/>
        </w:rPr>
      </w:pPr>
    </w:p>
    <w:p w14:paraId="0B5701A7" w14:textId="1122539E" w:rsidR="00AC1A39" w:rsidRDefault="00AC1A39" w:rsidP="00AC1A39">
      <w:pPr>
        <w:pStyle w:val="ListParagraph"/>
        <w:numPr>
          <w:ilvl w:val="0"/>
          <w:numId w:val="1"/>
        </w:numPr>
        <w:spacing w:after="0" w:line="240" w:lineRule="auto"/>
        <w:rPr>
          <w:b/>
          <w:bCs/>
        </w:rPr>
      </w:pPr>
      <w:r>
        <w:rPr>
          <w:b/>
          <w:bCs/>
        </w:rPr>
        <w:t>Used every other means</w:t>
      </w:r>
      <w:r w:rsidR="004F6E3D">
        <w:rPr>
          <w:b/>
          <w:bCs/>
        </w:rPr>
        <w:t xml:space="preserve"> to escape from death or great bodily harm</w:t>
      </w:r>
    </w:p>
    <w:p w14:paraId="6DBEDC59" w14:textId="0556A233" w:rsidR="004F6E3D" w:rsidRDefault="004F6E3D" w:rsidP="00AC1A39">
      <w:pPr>
        <w:pStyle w:val="ListParagraph"/>
        <w:numPr>
          <w:ilvl w:val="0"/>
          <w:numId w:val="1"/>
        </w:numPr>
        <w:spacing w:after="0" w:line="240" w:lineRule="auto"/>
        <w:rPr>
          <w:b/>
          <w:bCs/>
        </w:rPr>
      </w:pPr>
      <w:r>
        <w:rPr>
          <w:b/>
          <w:bCs/>
        </w:rPr>
        <w:t>Withdrew from the fight and gave adequate notice of withdrawal to the assailant</w:t>
      </w:r>
    </w:p>
    <w:p w14:paraId="67992CFB" w14:textId="1AF07C25" w:rsidR="004F6E3D" w:rsidRDefault="004F6E3D" w:rsidP="004F6E3D">
      <w:pPr>
        <w:spacing w:after="0" w:line="240" w:lineRule="auto"/>
      </w:pPr>
    </w:p>
    <w:p w14:paraId="16D74E4B" w14:textId="53046350" w:rsidR="004F6E3D" w:rsidRDefault="004F6E3D" w:rsidP="004F6E3D">
      <w:pPr>
        <w:spacing w:after="0" w:line="240" w:lineRule="auto"/>
      </w:pPr>
    </w:p>
    <w:p w14:paraId="6A62E128" w14:textId="682678A2" w:rsidR="004F6E3D" w:rsidRDefault="00E54AFC" w:rsidP="004F6E3D">
      <w:pPr>
        <w:spacing w:after="0" w:line="240" w:lineRule="auto"/>
      </w:pPr>
      <w:r>
        <w:t>Pointing a gun is provocation.</w:t>
      </w:r>
      <w:r w:rsidR="00601AAC">
        <w:t xml:space="preserve"> There’s not a lot of evidence proving that – the best is the drone footage and you saw them lose on the zooming because of technology. They’re all blurry</w:t>
      </w:r>
      <w:r w:rsidR="00CA0522">
        <w:t xml:space="preserve"> &amp; they almost lost – they argued this for </w:t>
      </w:r>
      <w:r w:rsidR="00CA0522" w:rsidRPr="00CA0522">
        <w:rPr>
          <w:u w:val="single"/>
        </w:rPr>
        <w:t>over an hour</w:t>
      </w:r>
      <w:r w:rsidR="00CA0522">
        <w:t>.</w:t>
      </w:r>
    </w:p>
    <w:p w14:paraId="26EECB33" w14:textId="31F63008" w:rsidR="00162F57" w:rsidRDefault="00162F57" w:rsidP="004F6E3D">
      <w:pPr>
        <w:spacing w:after="0" w:line="240" w:lineRule="auto"/>
      </w:pPr>
    </w:p>
    <w:p w14:paraId="4C9D67D7" w14:textId="437A119B" w:rsidR="00162F57" w:rsidRDefault="00162F57" w:rsidP="004F6E3D">
      <w:pPr>
        <w:spacing w:after="0" w:line="240" w:lineRule="auto"/>
      </w:pPr>
      <w:r>
        <w:t>Jury can believe or disbelieve that Rittenhouse pointed the gun at Rosenbaum</w:t>
      </w:r>
      <w:r w:rsidR="0015594A">
        <w:t xml:space="preserve"> – also there’s the defense testimony (uncorroborated) that Rosenbaum threatened Rittenhouse.</w:t>
      </w:r>
    </w:p>
    <w:p w14:paraId="744CC97D" w14:textId="0A4A0196" w:rsidR="00845CC1" w:rsidRDefault="00845CC1" w:rsidP="004F6E3D">
      <w:pPr>
        <w:spacing w:after="0" w:line="240" w:lineRule="auto"/>
      </w:pPr>
    </w:p>
    <w:p w14:paraId="542B7CF5" w14:textId="77777777" w:rsidR="00845CC1" w:rsidRDefault="00845CC1" w:rsidP="004F6E3D">
      <w:pPr>
        <w:spacing w:after="0" w:line="240" w:lineRule="auto"/>
      </w:pPr>
    </w:p>
    <w:p w14:paraId="536D9428" w14:textId="3D02518F" w:rsidR="0015594A" w:rsidRDefault="00845CC1" w:rsidP="004F6E3D">
      <w:pPr>
        <w:spacing w:after="0" w:line="240" w:lineRule="auto"/>
      </w:pPr>
      <w:proofErr w:type="gramStart"/>
      <w:r>
        <w:t>Also</w:t>
      </w:r>
      <w:proofErr w:type="gramEnd"/>
      <w:r>
        <w:t xml:space="preserve"> this really helps the prosecution prepare for closing arguments – they had to refine their presentation to prove he points the gun at Rosenbaum.</w:t>
      </w:r>
    </w:p>
    <w:sectPr w:rsidR="0015594A">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3626" w14:textId="77777777" w:rsidR="00E9276C" w:rsidRDefault="00E9276C" w:rsidP="007617F7">
      <w:pPr>
        <w:spacing w:after="0" w:line="240" w:lineRule="auto"/>
      </w:pPr>
      <w:r>
        <w:separator/>
      </w:r>
    </w:p>
  </w:endnote>
  <w:endnote w:type="continuationSeparator" w:id="0">
    <w:p w14:paraId="4BF00D2D" w14:textId="77777777" w:rsidR="00E9276C" w:rsidRDefault="00E9276C" w:rsidP="0076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169536"/>
      <w:docPartObj>
        <w:docPartGallery w:val="Page Numbers (Bottom of Page)"/>
        <w:docPartUnique/>
      </w:docPartObj>
    </w:sdtPr>
    <w:sdtEndPr>
      <w:rPr>
        <w:noProof/>
      </w:rPr>
    </w:sdtEndPr>
    <w:sdtContent>
      <w:p w14:paraId="57AA3099" w14:textId="142B5414" w:rsidR="007617F7" w:rsidRDefault="007617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E8156" w14:textId="77777777" w:rsidR="007617F7" w:rsidRDefault="00761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294D" w14:textId="77777777" w:rsidR="00E9276C" w:rsidRDefault="00E9276C" w:rsidP="007617F7">
      <w:pPr>
        <w:spacing w:after="0" w:line="240" w:lineRule="auto"/>
      </w:pPr>
      <w:r>
        <w:separator/>
      </w:r>
    </w:p>
  </w:footnote>
  <w:footnote w:type="continuationSeparator" w:id="0">
    <w:p w14:paraId="1CEF993A" w14:textId="77777777" w:rsidR="00E9276C" w:rsidRDefault="00E9276C" w:rsidP="00761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20991"/>
    <w:multiLevelType w:val="hybridMultilevel"/>
    <w:tmpl w:val="2A14CA06"/>
    <w:lvl w:ilvl="0" w:tplc="C4742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504"/>
    <w:rsid w:val="00037EB9"/>
    <w:rsid w:val="000A0250"/>
    <w:rsid w:val="0015594A"/>
    <w:rsid w:val="00162F57"/>
    <w:rsid w:val="00205349"/>
    <w:rsid w:val="0028486F"/>
    <w:rsid w:val="002A1332"/>
    <w:rsid w:val="002B3764"/>
    <w:rsid w:val="00317B29"/>
    <w:rsid w:val="003B349A"/>
    <w:rsid w:val="003C5EBC"/>
    <w:rsid w:val="004A37A3"/>
    <w:rsid w:val="004D4C04"/>
    <w:rsid w:val="004F6E3D"/>
    <w:rsid w:val="005714D7"/>
    <w:rsid w:val="005D4263"/>
    <w:rsid w:val="00601AAC"/>
    <w:rsid w:val="00674586"/>
    <w:rsid w:val="00696D0F"/>
    <w:rsid w:val="007617F7"/>
    <w:rsid w:val="007B078A"/>
    <w:rsid w:val="007E0635"/>
    <w:rsid w:val="00827EFA"/>
    <w:rsid w:val="00845CC1"/>
    <w:rsid w:val="00854504"/>
    <w:rsid w:val="008D0D79"/>
    <w:rsid w:val="008D3F73"/>
    <w:rsid w:val="00923CAA"/>
    <w:rsid w:val="009C7ABE"/>
    <w:rsid w:val="00A80285"/>
    <w:rsid w:val="00AC1A39"/>
    <w:rsid w:val="00B16FBF"/>
    <w:rsid w:val="00B82C20"/>
    <w:rsid w:val="00BA0DEE"/>
    <w:rsid w:val="00BF2758"/>
    <w:rsid w:val="00BF492D"/>
    <w:rsid w:val="00C81F64"/>
    <w:rsid w:val="00CA0522"/>
    <w:rsid w:val="00CE7E87"/>
    <w:rsid w:val="00D14FDB"/>
    <w:rsid w:val="00D43A99"/>
    <w:rsid w:val="00D44BC7"/>
    <w:rsid w:val="00D5572A"/>
    <w:rsid w:val="00D83771"/>
    <w:rsid w:val="00DC686E"/>
    <w:rsid w:val="00E431C4"/>
    <w:rsid w:val="00E45949"/>
    <w:rsid w:val="00E54AFC"/>
    <w:rsid w:val="00E706E6"/>
    <w:rsid w:val="00E9276C"/>
    <w:rsid w:val="00EF105D"/>
    <w:rsid w:val="00F6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3FC0"/>
  <w15:chartTrackingRefBased/>
  <w15:docId w15:val="{6B5D1B9A-7806-4B34-BF17-92A9A0E0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7F7"/>
  </w:style>
  <w:style w:type="paragraph" w:styleId="Footer">
    <w:name w:val="footer"/>
    <w:basedOn w:val="Normal"/>
    <w:link w:val="FooterChar"/>
    <w:uiPriority w:val="99"/>
    <w:unhideWhenUsed/>
    <w:rsid w:val="00761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7F7"/>
  </w:style>
  <w:style w:type="character" w:styleId="Hyperlink">
    <w:name w:val="Hyperlink"/>
    <w:basedOn w:val="DefaultParagraphFont"/>
    <w:uiPriority w:val="99"/>
    <w:unhideWhenUsed/>
    <w:rsid w:val="00BF2758"/>
    <w:rPr>
      <w:color w:val="0563C1" w:themeColor="hyperlink"/>
      <w:u w:val="single"/>
    </w:rPr>
  </w:style>
  <w:style w:type="character" w:styleId="UnresolvedMention">
    <w:name w:val="Unresolved Mention"/>
    <w:basedOn w:val="DefaultParagraphFont"/>
    <w:uiPriority w:val="99"/>
    <w:semiHidden/>
    <w:unhideWhenUsed/>
    <w:rsid w:val="00BF2758"/>
    <w:rPr>
      <w:color w:val="605E5C"/>
      <w:shd w:val="clear" w:color="auto" w:fill="E1DFDD"/>
    </w:rPr>
  </w:style>
  <w:style w:type="character" w:styleId="FollowedHyperlink">
    <w:name w:val="FollowedHyperlink"/>
    <w:basedOn w:val="DefaultParagraphFont"/>
    <w:uiPriority w:val="99"/>
    <w:semiHidden/>
    <w:unhideWhenUsed/>
    <w:rsid w:val="008D0D79"/>
    <w:rPr>
      <w:color w:val="954F72" w:themeColor="followedHyperlink"/>
      <w:u w:val="single"/>
    </w:rPr>
  </w:style>
  <w:style w:type="character" w:customStyle="1" w:styleId="qstitlesubsection">
    <w:name w:val="qs_title_sub_section_"/>
    <w:basedOn w:val="DefaultParagraphFont"/>
    <w:rsid w:val="00205349"/>
  </w:style>
  <w:style w:type="paragraph" w:styleId="ListParagraph">
    <w:name w:val="List Paragraph"/>
    <w:basedOn w:val="Normal"/>
    <w:uiPriority w:val="34"/>
    <w:qFormat/>
    <w:rsid w:val="00AC1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8609">
      <w:bodyDiv w:val="1"/>
      <w:marLeft w:val="0"/>
      <w:marRight w:val="0"/>
      <w:marTop w:val="0"/>
      <w:marBottom w:val="0"/>
      <w:divBdr>
        <w:top w:val="none" w:sz="0" w:space="0" w:color="auto"/>
        <w:left w:val="none" w:sz="0" w:space="0" w:color="auto"/>
        <w:bottom w:val="none" w:sz="0" w:space="0" w:color="auto"/>
        <w:right w:val="none" w:sz="0" w:space="0" w:color="auto"/>
      </w:divBdr>
      <w:divsChild>
        <w:div w:id="1330794644">
          <w:marLeft w:val="0"/>
          <w:marRight w:val="0"/>
          <w:marTop w:val="43"/>
          <w:marBottom w:val="43"/>
          <w:divBdr>
            <w:top w:val="none" w:sz="0" w:space="0" w:color="auto"/>
            <w:left w:val="none" w:sz="0" w:space="0" w:color="auto"/>
            <w:bottom w:val="none" w:sz="0" w:space="0" w:color="auto"/>
            <w:right w:val="none" w:sz="0" w:space="0" w:color="auto"/>
          </w:divBdr>
        </w:div>
        <w:div w:id="1664776770">
          <w:marLeft w:val="0"/>
          <w:marRight w:val="0"/>
          <w:marTop w:val="43"/>
          <w:marBottom w:val="43"/>
          <w:divBdr>
            <w:top w:val="none" w:sz="0" w:space="0" w:color="auto"/>
            <w:left w:val="none" w:sz="0" w:space="0" w:color="auto"/>
            <w:bottom w:val="none" w:sz="0" w:space="0" w:color="auto"/>
            <w:right w:val="none" w:sz="0" w:space="0" w:color="auto"/>
          </w:divBdr>
        </w:div>
        <w:div w:id="1909345648">
          <w:marLeft w:val="0"/>
          <w:marRight w:val="0"/>
          <w:marTop w:val="43"/>
          <w:marBottom w:val="43"/>
          <w:divBdr>
            <w:top w:val="none" w:sz="0" w:space="0" w:color="auto"/>
            <w:left w:val="none" w:sz="0" w:space="0" w:color="auto"/>
            <w:bottom w:val="none" w:sz="0" w:space="0" w:color="auto"/>
            <w:right w:val="none" w:sz="0" w:space="0" w:color="auto"/>
          </w:divBdr>
        </w:div>
        <w:div w:id="1467239904">
          <w:marLeft w:val="0"/>
          <w:marRight w:val="0"/>
          <w:marTop w:val="43"/>
          <w:marBottom w:val="43"/>
          <w:divBdr>
            <w:top w:val="none" w:sz="0" w:space="0" w:color="auto"/>
            <w:left w:val="none" w:sz="0" w:space="0" w:color="auto"/>
            <w:bottom w:val="none" w:sz="0" w:space="0" w:color="auto"/>
            <w:right w:val="none" w:sz="0" w:space="0" w:color="auto"/>
          </w:divBdr>
        </w:div>
      </w:divsChild>
    </w:div>
    <w:div w:id="520632384">
      <w:bodyDiv w:val="1"/>
      <w:marLeft w:val="0"/>
      <w:marRight w:val="0"/>
      <w:marTop w:val="0"/>
      <w:marBottom w:val="0"/>
      <w:divBdr>
        <w:top w:val="none" w:sz="0" w:space="0" w:color="auto"/>
        <w:left w:val="none" w:sz="0" w:space="0" w:color="auto"/>
        <w:bottom w:val="none" w:sz="0" w:space="0" w:color="auto"/>
        <w:right w:val="none" w:sz="0" w:space="0" w:color="auto"/>
      </w:divBdr>
      <w:divsChild>
        <w:div w:id="2056540887">
          <w:marLeft w:val="0"/>
          <w:marRight w:val="0"/>
          <w:marTop w:val="43"/>
          <w:marBottom w:val="43"/>
          <w:divBdr>
            <w:top w:val="none" w:sz="0" w:space="0" w:color="auto"/>
            <w:left w:val="none" w:sz="0" w:space="0" w:color="auto"/>
            <w:bottom w:val="none" w:sz="0" w:space="0" w:color="auto"/>
            <w:right w:val="none" w:sz="0" w:space="0" w:color="auto"/>
          </w:divBdr>
        </w:div>
        <w:div w:id="677583588">
          <w:marLeft w:val="0"/>
          <w:marRight w:val="0"/>
          <w:marTop w:val="43"/>
          <w:marBottom w:val="43"/>
          <w:divBdr>
            <w:top w:val="none" w:sz="0" w:space="0" w:color="auto"/>
            <w:left w:val="none" w:sz="0" w:space="0" w:color="auto"/>
            <w:bottom w:val="none" w:sz="0" w:space="0" w:color="auto"/>
            <w:right w:val="none" w:sz="0" w:space="0" w:color="auto"/>
          </w:divBdr>
        </w:div>
      </w:divsChild>
    </w:div>
    <w:div w:id="1183084185">
      <w:bodyDiv w:val="1"/>
      <w:marLeft w:val="0"/>
      <w:marRight w:val="0"/>
      <w:marTop w:val="0"/>
      <w:marBottom w:val="0"/>
      <w:divBdr>
        <w:top w:val="none" w:sz="0" w:space="0" w:color="auto"/>
        <w:left w:val="none" w:sz="0" w:space="0" w:color="auto"/>
        <w:bottom w:val="none" w:sz="0" w:space="0" w:color="auto"/>
        <w:right w:val="none" w:sz="0" w:space="0" w:color="auto"/>
      </w:divBdr>
      <w:divsChild>
        <w:div w:id="958536486">
          <w:marLeft w:val="0"/>
          <w:marRight w:val="0"/>
          <w:marTop w:val="43"/>
          <w:marBottom w:val="43"/>
          <w:divBdr>
            <w:top w:val="none" w:sz="0" w:space="0" w:color="auto"/>
            <w:left w:val="none" w:sz="0" w:space="0" w:color="auto"/>
            <w:bottom w:val="none" w:sz="0" w:space="0" w:color="auto"/>
            <w:right w:val="none" w:sz="0" w:space="0" w:color="auto"/>
          </w:divBdr>
        </w:div>
        <w:div w:id="130565254">
          <w:marLeft w:val="0"/>
          <w:marRight w:val="0"/>
          <w:marTop w:val="43"/>
          <w:marBottom w:val="43"/>
          <w:divBdr>
            <w:top w:val="none" w:sz="0" w:space="0" w:color="auto"/>
            <w:left w:val="none" w:sz="0" w:space="0" w:color="auto"/>
            <w:bottom w:val="none" w:sz="0" w:space="0" w:color="auto"/>
            <w:right w:val="none" w:sz="0" w:space="0" w:color="auto"/>
          </w:divBdr>
        </w:div>
        <w:div w:id="1545365509">
          <w:marLeft w:val="0"/>
          <w:marRight w:val="0"/>
          <w:marTop w:val="43"/>
          <w:marBottom w:val="43"/>
          <w:divBdr>
            <w:top w:val="none" w:sz="0" w:space="0" w:color="auto"/>
            <w:left w:val="none" w:sz="0" w:space="0" w:color="auto"/>
            <w:bottom w:val="none" w:sz="0" w:space="0" w:color="auto"/>
            <w:right w:val="none" w:sz="0" w:space="0" w:color="auto"/>
          </w:divBdr>
        </w:div>
        <w:div w:id="1018854487">
          <w:marLeft w:val="0"/>
          <w:marRight w:val="0"/>
          <w:marTop w:val="43"/>
          <w:marBottom w:val="43"/>
          <w:divBdr>
            <w:top w:val="none" w:sz="0" w:space="0" w:color="auto"/>
            <w:left w:val="none" w:sz="0" w:space="0" w:color="auto"/>
            <w:bottom w:val="none" w:sz="0" w:space="0" w:color="auto"/>
            <w:right w:val="none" w:sz="0" w:space="0" w:color="auto"/>
          </w:divBdr>
        </w:div>
        <w:div w:id="1206942728">
          <w:marLeft w:val="0"/>
          <w:marRight w:val="0"/>
          <w:marTop w:val="43"/>
          <w:marBottom w:val="43"/>
          <w:divBdr>
            <w:top w:val="none" w:sz="0" w:space="0" w:color="auto"/>
            <w:left w:val="none" w:sz="0" w:space="0" w:color="auto"/>
            <w:bottom w:val="none" w:sz="0" w:space="0" w:color="auto"/>
            <w:right w:val="none" w:sz="0" w:space="0" w:color="auto"/>
          </w:divBdr>
        </w:div>
        <w:div w:id="1860314334">
          <w:marLeft w:val="0"/>
          <w:marRight w:val="0"/>
          <w:marTop w:val="43"/>
          <w:marBottom w:val="43"/>
          <w:divBdr>
            <w:top w:val="none" w:sz="0" w:space="0" w:color="auto"/>
            <w:left w:val="none" w:sz="0" w:space="0" w:color="auto"/>
            <w:bottom w:val="none" w:sz="0" w:space="0" w:color="auto"/>
            <w:right w:val="none" w:sz="0" w:space="0" w:color="auto"/>
          </w:divBdr>
        </w:div>
        <w:div w:id="1564172391">
          <w:marLeft w:val="0"/>
          <w:marRight w:val="0"/>
          <w:marTop w:val="43"/>
          <w:marBottom w:val="43"/>
          <w:divBdr>
            <w:top w:val="none" w:sz="0" w:space="0" w:color="auto"/>
            <w:left w:val="none" w:sz="0" w:space="0" w:color="auto"/>
            <w:bottom w:val="none" w:sz="0" w:space="0" w:color="auto"/>
            <w:right w:val="none" w:sz="0" w:space="0" w:color="auto"/>
          </w:divBdr>
        </w:div>
        <w:div w:id="1707021422">
          <w:marLeft w:val="0"/>
          <w:marRight w:val="0"/>
          <w:marTop w:val="43"/>
          <w:marBottom w:val="43"/>
          <w:divBdr>
            <w:top w:val="none" w:sz="0" w:space="0" w:color="auto"/>
            <w:left w:val="none" w:sz="0" w:space="0" w:color="auto"/>
            <w:bottom w:val="none" w:sz="0" w:space="0" w:color="auto"/>
            <w:right w:val="none" w:sz="0" w:space="0" w:color="auto"/>
          </w:divBdr>
        </w:div>
        <w:div w:id="1042286399">
          <w:marLeft w:val="0"/>
          <w:marRight w:val="0"/>
          <w:marTop w:val="43"/>
          <w:marBottom w:val="43"/>
          <w:divBdr>
            <w:top w:val="none" w:sz="0" w:space="0" w:color="auto"/>
            <w:left w:val="none" w:sz="0" w:space="0" w:color="auto"/>
            <w:bottom w:val="none" w:sz="0" w:space="0" w:color="auto"/>
            <w:right w:val="none" w:sz="0" w:space="0" w:color="auto"/>
          </w:divBdr>
        </w:div>
        <w:div w:id="161429580">
          <w:marLeft w:val="0"/>
          <w:marRight w:val="0"/>
          <w:marTop w:val="43"/>
          <w:marBottom w:val="43"/>
          <w:divBdr>
            <w:top w:val="none" w:sz="0" w:space="0" w:color="auto"/>
            <w:left w:val="none" w:sz="0" w:space="0" w:color="auto"/>
            <w:bottom w:val="none" w:sz="0" w:space="0" w:color="auto"/>
            <w:right w:val="none" w:sz="0" w:space="0" w:color="auto"/>
          </w:divBdr>
        </w:div>
      </w:divsChild>
    </w:div>
    <w:div w:id="1247878356">
      <w:bodyDiv w:val="1"/>
      <w:marLeft w:val="0"/>
      <w:marRight w:val="0"/>
      <w:marTop w:val="0"/>
      <w:marBottom w:val="0"/>
      <w:divBdr>
        <w:top w:val="none" w:sz="0" w:space="0" w:color="auto"/>
        <w:left w:val="none" w:sz="0" w:space="0" w:color="auto"/>
        <w:bottom w:val="none" w:sz="0" w:space="0" w:color="auto"/>
        <w:right w:val="none" w:sz="0" w:space="0" w:color="auto"/>
      </w:divBdr>
      <w:divsChild>
        <w:div w:id="1838568172">
          <w:marLeft w:val="0"/>
          <w:marRight w:val="0"/>
          <w:marTop w:val="43"/>
          <w:marBottom w:val="43"/>
          <w:divBdr>
            <w:top w:val="none" w:sz="0" w:space="0" w:color="auto"/>
            <w:left w:val="none" w:sz="0" w:space="0" w:color="auto"/>
            <w:bottom w:val="none" w:sz="0" w:space="0" w:color="auto"/>
            <w:right w:val="none" w:sz="0" w:space="0" w:color="auto"/>
          </w:divBdr>
        </w:div>
        <w:div w:id="1003583505">
          <w:marLeft w:val="0"/>
          <w:marRight w:val="0"/>
          <w:marTop w:val="43"/>
          <w:marBottom w:val="43"/>
          <w:divBdr>
            <w:top w:val="none" w:sz="0" w:space="0" w:color="auto"/>
            <w:left w:val="none" w:sz="0" w:space="0" w:color="auto"/>
            <w:bottom w:val="none" w:sz="0" w:space="0" w:color="auto"/>
            <w:right w:val="none" w:sz="0" w:space="0" w:color="auto"/>
          </w:divBdr>
        </w:div>
        <w:div w:id="1076632528">
          <w:marLeft w:val="0"/>
          <w:marRight w:val="0"/>
          <w:marTop w:val="43"/>
          <w:marBottom w:val="43"/>
          <w:divBdr>
            <w:top w:val="none" w:sz="0" w:space="0" w:color="auto"/>
            <w:left w:val="none" w:sz="0" w:space="0" w:color="auto"/>
            <w:bottom w:val="none" w:sz="0" w:space="0" w:color="auto"/>
            <w:right w:val="none" w:sz="0" w:space="0" w:color="auto"/>
          </w:divBdr>
        </w:div>
        <w:div w:id="2083797134">
          <w:marLeft w:val="0"/>
          <w:marRight w:val="0"/>
          <w:marTop w:val="43"/>
          <w:marBottom w:val="43"/>
          <w:divBdr>
            <w:top w:val="none" w:sz="0" w:space="0" w:color="auto"/>
            <w:left w:val="none" w:sz="0" w:space="0" w:color="auto"/>
            <w:bottom w:val="none" w:sz="0" w:space="0" w:color="auto"/>
            <w:right w:val="none" w:sz="0" w:space="0" w:color="auto"/>
          </w:divBdr>
        </w:div>
      </w:divsChild>
    </w:div>
    <w:div w:id="1804420838">
      <w:bodyDiv w:val="1"/>
      <w:marLeft w:val="0"/>
      <w:marRight w:val="0"/>
      <w:marTop w:val="0"/>
      <w:marBottom w:val="0"/>
      <w:divBdr>
        <w:top w:val="none" w:sz="0" w:space="0" w:color="auto"/>
        <w:left w:val="none" w:sz="0" w:space="0" w:color="auto"/>
        <w:bottom w:val="none" w:sz="0" w:space="0" w:color="auto"/>
        <w:right w:val="none" w:sz="0" w:space="0" w:color="auto"/>
      </w:divBdr>
      <w:divsChild>
        <w:div w:id="1778862499">
          <w:marLeft w:val="0"/>
          <w:marRight w:val="0"/>
          <w:marTop w:val="43"/>
          <w:marBottom w:val="43"/>
          <w:divBdr>
            <w:top w:val="none" w:sz="0" w:space="0" w:color="auto"/>
            <w:left w:val="none" w:sz="0" w:space="0" w:color="auto"/>
            <w:bottom w:val="none" w:sz="0" w:space="0" w:color="auto"/>
            <w:right w:val="none" w:sz="0" w:space="0" w:color="auto"/>
          </w:divBdr>
        </w:div>
        <w:div w:id="349910934">
          <w:marLeft w:val="0"/>
          <w:marRight w:val="0"/>
          <w:marTop w:val="43"/>
          <w:marBottom w:val="43"/>
          <w:divBdr>
            <w:top w:val="none" w:sz="0" w:space="0" w:color="auto"/>
            <w:left w:val="none" w:sz="0" w:space="0" w:color="auto"/>
            <w:bottom w:val="none" w:sz="0" w:space="0" w:color="auto"/>
            <w:right w:val="none" w:sz="0" w:space="0" w:color="auto"/>
          </w:divBdr>
        </w:div>
        <w:div w:id="2145079859">
          <w:marLeft w:val="0"/>
          <w:marRight w:val="0"/>
          <w:marTop w:val="43"/>
          <w:marBottom w:val="43"/>
          <w:divBdr>
            <w:top w:val="none" w:sz="0" w:space="0" w:color="auto"/>
            <w:left w:val="none" w:sz="0" w:space="0" w:color="auto"/>
            <w:bottom w:val="none" w:sz="0" w:space="0" w:color="auto"/>
            <w:right w:val="none" w:sz="0" w:space="0" w:color="auto"/>
          </w:divBdr>
        </w:div>
        <w:div w:id="2111125087">
          <w:marLeft w:val="0"/>
          <w:marRight w:val="0"/>
          <w:marTop w:val="43"/>
          <w:marBottom w:val="43"/>
          <w:divBdr>
            <w:top w:val="none" w:sz="0" w:space="0" w:color="auto"/>
            <w:left w:val="none" w:sz="0" w:space="0" w:color="auto"/>
            <w:bottom w:val="none" w:sz="0" w:space="0" w:color="auto"/>
            <w:right w:val="none" w:sz="0" w:space="0" w:color="auto"/>
          </w:divBdr>
        </w:div>
      </w:divsChild>
    </w:div>
    <w:div w:id="1927029817">
      <w:bodyDiv w:val="1"/>
      <w:marLeft w:val="0"/>
      <w:marRight w:val="0"/>
      <w:marTop w:val="0"/>
      <w:marBottom w:val="0"/>
      <w:divBdr>
        <w:top w:val="none" w:sz="0" w:space="0" w:color="auto"/>
        <w:left w:val="none" w:sz="0" w:space="0" w:color="auto"/>
        <w:bottom w:val="none" w:sz="0" w:space="0" w:color="auto"/>
        <w:right w:val="none" w:sz="0" w:space="0" w:color="auto"/>
      </w:divBdr>
      <w:divsChild>
        <w:div w:id="1851990324">
          <w:marLeft w:val="0"/>
          <w:marRight w:val="0"/>
          <w:marTop w:val="43"/>
          <w:marBottom w:val="43"/>
          <w:divBdr>
            <w:top w:val="none" w:sz="0" w:space="0" w:color="auto"/>
            <w:left w:val="none" w:sz="0" w:space="0" w:color="auto"/>
            <w:bottom w:val="none" w:sz="0" w:space="0" w:color="auto"/>
            <w:right w:val="none" w:sz="0" w:space="0" w:color="auto"/>
          </w:divBdr>
        </w:div>
        <w:div w:id="1442266854">
          <w:marLeft w:val="0"/>
          <w:marRight w:val="0"/>
          <w:marTop w:val="43"/>
          <w:marBottom w:val="43"/>
          <w:divBdr>
            <w:top w:val="none" w:sz="0" w:space="0" w:color="auto"/>
            <w:left w:val="none" w:sz="0" w:space="0" w:color="auto"/>
            <w:bottom w:val="none" w:sz="0" w:space="0" w:color="auto"/>
            <w:right w:val="none" w:sz="0" w:space="0" w:color="auto"/>
          </w:divBdr>
        </w:div>
        <w:div w:id="110128479">
          <w:marLeft w:val="0"/>
          <w:marRight w:val="0"/>
          <w:marTop w:val="43"/>
          <w:marBottom w:val="43"/>
          <w:divBdr>
            <w:top w:val="none" w:sz="0" w:space="0" w:color="auto"/>
            <w:left w:val="none" w:sz="0" w:space="0" w:color="auto"/>
            <w:bottom w:val="none" w:sz="0" w:space="0" w:color="auto"/>
            <w:right w:val="none" w:sz="0" w:space="0" w:color="auto"/>
          </w:divBdr>
        </w:div>
        <w:div w:id="1898055354">
          <w:marLeft w:val="0"/>
          <w:marRight w:val="0"/>
          <w:marTop w:val="43"/>
          <w:marBottom w:val="43"/>
          <w:divBdr>
            <w:top w:val="none" w:sz="0" w:space="0" w:color="auto"/>
            <w:left w:val="none" w:sz="0" w:space="0" w:color="auto"/>
            <w:bottom w:val="none" w:sz="0" w:space="0" w:color="auto"/>
            <w:right w:val="none" w:sz="0" w:space="0" w:color="auto"/>
          </w:divBdr>
        </w:div>
        <w:div w:id="651832122">
          <w:marLeft w:val="0"/>
          <w:marRight w:val="0"/>
          <w:marTop w:val="43"/>
          <w:marBottom w:val="43"/>
          <w:divBdr>
            <w:top w:val="none" w:sz="0" w:space="0" w:color="auto"/>
            <w:left w:val="none" w:sz="0" w:space="0" w:color="auto"/>
            <w:bottom w:val="none" w:sz="0" w:space="0" w:color="auto"/>
            <w:right w:val="none" w:sz="0" w:space="0" w:color="auto"/>
          </w:divBdr>
        </w:div>
        <w:div w:id="1768043557">
          <w:marLeft w:val="0"/>
          <w:marRight w:val="0"/>
          <w:marTop w:val="43"/>
          <w:marBottom w:val="43"/>
          <w:divBdr>
            <w:top w:val="none" w:sz="0" w:space="0" w:color="auto"/>
            <w:left w:val="none" w:sz="0" w:space="0" w:color="auto"/>
            <w:bottom w:val="none" w:sz="0" w:space="0" w:color="auto"/>
            <w:right w:val="none" w:sz="0" w:space="0" w:color="auto"/>
          </w:divBdr>
        </w:div>
        <w:div w:id="79059654">
          <w:marLeft w:val="0"/>
          <w:marRight w:val="0"/>
          <w:marTop w:val="43"/>
          <w:marBottom w:val="43"/>
          <w:divBdr>
            <w:top w:val="none" w:sz="0" w:space="0" w:color="auto"/>
            <w:left w:val="none" w:sz="0" w:space="0" w:color="auto"/>
            <w:bottom w:val="none" w:sz="0" w:space="0" w:color="auto"/>
            <w:right w:val="none" w:sz="0" w:space="0" w:color="auto"/>
          </w:divBdr>
        </w:div>
        <w:div w:id="1922643117">
          <w:marLeft w:val="0"/>
          <w:marRight w:val="0"/>
          <w:marTop w:val="43"/>
          <w:marBottom w:val="43"/>
          <w:divBdr>
            <w:top w:val="none" w:sz="0" w:space="0" w:color="auto"/>
            <w:left w:val="none" w:sz="0" w:space="0" w:color="auto"/>
            <w:bottom w:val="none" w:sz="0" w:space="0" w:color="auto"/>
            <w:right w:val="none" w:sz="0" w:space="0" w:color="auto"/>
          </w:divBdr>
        </w:div>
        <w:div w:id="1596475651">
          <w:marLeft w:val="0"/>
          <w:marRight w:val="0"/>
          <w:marTop w:val="43"/>
          <w:marBottom w:val="43"/>
          <w:divBdr>
            <w:top w:val="none" w:sz="0" w:space="0" w:color="auto"/>
            <w:left w:val="none" w:sz="0" w:space="0" w:color="auto"/>
            <w:bottom w:val="none" w:sz="0" w:space="0" w:color="auto"/>
            <w:right w:val="none" w:sz="0" w:space="0" w:color="auto"/>
          </w:divBdr>
        </w:div>
        <w:div w:id="521016111">
          <w:marLeft w:val="0"/>
          <w:marRight w:val="0"/>
          <w:marTop w:val="43"/>
          <w:marBottom w:val="4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EbcLqBE-ts?t=2479" TargetMode="External"/><Relationship Id="rId13" Type="http://schemas.openxmlformats.org/officeDocument/2006/relationships/hyperlink" Target="https://youtu.be/BEbcLqBE-ts?t=7432" TargetMode="External"/><Relationship Id="rId18" Type="http://schemas.openxmlformats.org/officeDocument/2006/relationships/hyperlink" Target="https://youtu.be/BEbcLqBE-ts?t=11980" TargetMode="External"/><Relationship Id="rId26" Type="http://schemas.openxmlformats.org/officeDocument/2006/relationships/hyperlink" Target="https://docs.legis.wisconsin.gov/statutes/statutes/939/iii/48" TargetMode="External"/><Relationship Id="rId3" Type="http://schemas.openxmlformats.org/officeDocument/2006/relationships/settings" Target="settings.xml"/><Relationship Id="rId21" Type="http://schemas.openxmlformats.org/officeDocument/2006/relationships/hyperlink" Target="https://www.youtube.com/watch?v=lN9vwdEq0t0&amp;ab_channel=PBSNewsHour" TargetMode="External"/><Relationship Id="rId7" Type="http://schemas.openxmlformats.org/officeDocument/2006/relationships/hyperlink" Target="https://youtu.be/BEbcLqBE-ts?t=2357" TargetMode="External"/><Relationship Id="rId12" Type="http://schemas.openxmlformats.org/officeDocument/2006/relationships/hyperlink" Target="https://youtu.be/BEbcLqBE-ts?t=3560" TargetMode="External"/><Relationship Id="rId17" Type="http://schemas.openxmlformats.org/officeDocument/2006/relationships/hyperlink" Target="https://youtu.be/BEbcLqBE-ts?t=10661" TargetMode="External"/><Relationship Id="rId25" Type="http://schemas.openxmlformats.org/officeDocument/2006/relationships/hyperlink" Target="https://docs.legis.wisconsin.gov/document/statutes/939.45(1)" TargetMode="External"/><Relationship Id="rId2" Type="http://schemas.openxmlformats.org/officeDocument/2006/relationships/styles" Target="styles.xml"/><Relationship Id="rId16" Type="http://schemas.openxmlformats.org/officeDocument/2006/relationships/hyperlink" Target="https://youtu.be/BEbcLqBE-ts?t=9491" TargetMode="External"/><Relationship Id="rId20" Type="http://schemas.openxmlformats.org/officeDocument/2006/relationships/hyperlink" Target="https://youtu.be/BEbcLqBE-ts?t=1640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BEbcLqBE-ts?t=3480" TargetMode="External"/><Relationship Id="rId24" Type="http://schemas.openxmlformats.org/officeDocument/2006/relationships/hyperlink" Target="https://docs.legis.wisconsin.gov/document/statutes/939.44" TargetMode="External"/><Relationship Id="rId5" Type="http://schemas.openxmlformats.org/officeDocument/2006/relationships/footnotes" Target="footnotes.xml"/><Relationship Id="rId15" Type="http://schemas.openxmlformats.org/officeDocument/2006/relationships/hyperlink" Target="https://youtu.be/BEbcLqBE-ts?t=8773" TargetMode="External"/><Relationship Id="rId23" Type="http://schemas.openxmlformats.org/officeDocument/2006/relationships/hyperlink" Target="https://docs.legis.wisconsin.gov/document/statutes/940.01(2)" TargetMode="External"/><Relationship Id="rId28" Type="http://schemas.openxmlformats.org/officeDocument/2006/relationships/fontTable" Target="fontTable.xml"/><Relationship Id="rId10" Type="http://schemas.openxmlformats.org/officeDocument/2006/relationships/hyperlink" Target="https://youtu.be/BEbcLqBE-ts?t=2669" TargetMode="External"/><Relationship Id="rId19" Type="http://schemas.openxmlformats.org/officeDocument/2006/relationships/hyperlink" Target="https://youtu.be/BEbcLqBE-ts?t=15652" TargetMode="External"/><Relationship Id="rId4" Type="http://schemas.openxmlformats.org/officeDocument/2006/relationships/webSettings" Target="webSettings.xml"/><Relationship Id="rId9" Type="http://schemas.openxmlformats.org/officeDocument/2006/relationships/hyperlink" Target="https://youtu.be/BEbcLqBE-ts?t=2577" TargetMode="External"/><Relationship Id="rId14" Type="http://schemas.openxmlformats.org/officeDocument/2006/relationships/hyperlink" Target="https://youtu.be/BEbcLqBE-ts?t=6998" TargetMode="External"/><Relationship Id="rId22" Type="http://schemas.openxmlformats.org/officeDocument/2006/relationships/hyperlink" Target="https://docs.legis.wisconsin.gov/statutes/statutes/939/iv/5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8</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10</cp:revision>
  <dcterms:created xsi:type="dcterms:W3CDTF">2021-11-14T16:04:00Z</dcterms:created>
  <dcterms:modified xsi:type="dcterms:W3CDTF">2021-11-15T00:41:00Z</dcterms:modified>
</cp:coreProperties>
</file>